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86C14" w:rsidRDefault="00F86C14"/>
    <w:p w:rsidR="00F86C14" w:rsidRPr="00945344" w:rsidRDefault="00F86C14" w:rsidP="00945344">
      <w:pPr>
        <w:tabs>
          <w:tab w:val="left" w:pos="7798"/>
        </w:tabs>
        <w:jc w:val="center"/>
      </w:pPr>
      <w:r w:rsidRPr="00F86C14">
        <w:rPr>
          <w:rFonts w:ascii="SassoonPrimaryInfant" w:hAnsi="SassoonPrimaryInfant"/>
          <w:b/>
          <w:sz w:val="28"/>
          <w:szCs w:val="28"/>
          <w:u w:val="single"/>
        </w:rPr>
        <w:t>Book Bags – A Guide for Parents</w:t>
      </w:r>
    </w:p>
    <w:p w:rsidR="00F86C14" w:rsidRDefault="00F86C14" w:rsidP="00F86C14">
      <w:pPr>
        <w:tabs>
          <w:tab w:val="left" w:pos="7798"/>
        </w:tabs>
        <w:jc w:val="center"/>
        <w:rPr>
          <w:rFonts w:ascii="SassoonPrimaryInfant" w:hAnsi="SassoonPrimaryInfant"/>
          <w:b/>
          <w:sz w:val="28"/>
          <w:szCs w:val="28"/>
          <w:u w:val="single"/>
        </w:rPr>
      </w:pPr>
      <w:r>
        <w:rPr>
          <w:rFonts w:ascii="SassoonPrimaryInfant" w:hAnsi="SassoonPrimaryInfant"/>
          <w:b/>
          <w:sz w:val="28"/>
          <w:szCs w:val="28"/>
          <w:u w:val="single"/>
        </w:rPr>
        <w:t>KS1 and FS2</w:t>
      </w:r>
    </w:p>
    <w:p w:rsidR="00F86C14" w:rsidRDefault="00F86C14" w:rsidP="00F86C14">
      <w:pPr>
        <w:tabs>
          <w:tab w:val="left" w:pos="7798"/>
        </w:tabs>
        <w:jc w:val="center"/>
        <w:rPr>
          <w:rFonts w:ascii="SassoonPrimaryInfant" w:hAnsi="SassoonPrimaryInfant"/>
          <w:b/>
          <w:sz w:val="28"/>
          <w:szCs w:val="28"/>
          <w:u w:val="single"/>
        </w:rPr>
      </w:pPr>
    </w:p>
    <w:p w:rsidR="00F86C14" w:rsidRDefault="00F86C14" w:rsidP="00F86C14">
      <w:pPr>
        <w:tabs>
          <w:tab w:val="left" w:pos="7798"/>
        </w:tabs>
        <w:jc w:val="center"/>
        <w:rPr>
          <w:rFonts w:ascii="SassoonPrimaryInfant" w:hAnsi="SassoonPrimaryInfant"/>
          <w:b/>
          <w:sz w:val="28"/>
          <w:szCs w:val="28"/>
          <w:u w:val="single"/>
        </w:rPr>
      </w:pPr>
      <w:r>
        <w:rPr>
          <w:rFonts w:ascii="SassoonPrimaryInfant" w:hAnsi="SassoonPrimaryInfant"/>
          <w:b/>
          <w:sz w:val="28"/>
          <w:szCs w:val="28"/>
          <w:u w:val="single"/>
        </w:rPr>
        <w:t>School Reading Books</w:t>
      </w:r>
    </w:p>
    <w:p w:rsidR="00F86C14" w:rsidRDefault="00F86C14" w:rsidP="00F86C14">
      <w:pPr>
        <w:tabs>
          <w:tab w:val="left" w:pos="7798"/>
        </w:tabs>
        <w:jc w:val="center"/>
        <w:rPr>
          <w:rFonts w:ascii="SassoonPrimaryInfant" w:hAnsi="SassoonPrimaryInfant"/>
          <w:sz w:val="28"/>
          <w:szCs w:val="28"/>
        </w:rPr>
      </w:pPr>
      <w:r>
        <w:rPr>
          <w:rFonts w:ascii="SassoonPrimaryInfant" w:hAnsi="SassoonPrimaryInfant"/>
          <w:sz w:val="28"/>
          <w:szCs w:val="28"/>
        </w:rPr>
        <w:t xml:space="preserve">Your child will bring home a school reading book to match their </w:t>
      </w:r>
      <w:r w:rsidR="008A3F6D">
        <w:rPr>
          <w:rFonts w:ascii="SassoonPrimaryInfant" w:hAnsi="SassoonPrimaryInfant"/>
          <w:sz w:val="28"/>
          <w:szCs w:val="28"/>
        </w:rPr>
        <w:t>level</w:t>
      </w:r>
      <w:r w:rsidR="00266A30">
        <w:rPr>
          <w:rFonts w:ascii="SassoonPrimaryInfant" w:hAnsi="SassoonPrimaryInfant"/>
          <w:sz w:val="28"/>
          <w:szCs w:val="28"/>
        </w:rPr>
        <w:t>.</w:t>
      </w:r>
    </w:p>
    <w:p w:rsidR="00945344" w:rsidRDefault="00945344" w:rsidP="00266A30">
      <w:pPr>
        <w:tabs>
          <w:tab w:val="left" w:pos="7798"/>
        </w:tabs>
        <w:jc w:val="center"/>
        <w:rPr>
          <w:rFonts w:ascii="SassoonPrimaryInfant" w:hAnsi="SassoonPrimaryInfant"/>
          <w:sz w:val="28"/>
          <w:szCs w:val="28"/>
        </w:rPr>
      </w:pPr>
      <w:r>
        <w:rPr>
          <w:rFonts w:ascii="SassoonPrimaryInfant" w:hAnsi="SassoonPrimaryInfant"/>
          <w:sz w:val="28"/>
          <w:szCs w:val="28"/>
        </w:rPr>
        <w:t xml:space="preserve">Our reading books match the Read Write Inc. phonics level that your child is working at in school. Your child’s class teacher will change their book level as your child makes progress in phonics. </w:t>
      </w:r>
      <w:r w:rsidR="00266A30">
        <w:rPr>
          <w:rFonts w:ascii="SassoonPrimaryInfant" w:hAnsi="SassoonPrimaryInfant"/>
          <w:sz w:val="28"/>
          <w:szCs w:val="28"/>
        </w:rPr>
        <w:t xml:space="preserve">You can change their book during morning work time. </w:t>
      </w:r>
      <w:r>
        <w:rPr>
          <w:rFonts w:ascii="SassoonPrimaryInfant" w:hAnsi="SassoonPrimaryInfant"/>
          <w:sz w:val="28"/>
          <w:szCs w:val="28"/>
        </w:rPr>
        <w:t>Please aim to read at least 5 times a week and bring your child’s book bag to school every day.</w:t>
      </w:r>
    </w:p>
    <w:p w:rsidR="00945344" w:rsidRDefault="00945344" w:rsidP="00945344">
      <w:pPr>
        <w:tabs>
          <w:tab w:val="left" w:pos="7798"/>
        </w:tabs>
        <w:jc w:val="center"/>
        <w:rPr>
          <w:rFonts w:ascii="SassoonPrimaryInfant" w:hAnsi="SassoonPrimaryInfant"/>
          <w:sz w:val="28"/>
          <w:szCs w:val="28"/>
        </w:rPr>
      </w:pPr>
    </w:p>
    <w:p w:rsidR="00945344" w:rsidRPr="00945344" w:rsidRDefault="00945344" w:rsidP="00945344">
      <w:pPr>
        <w:tabs>
          <w:tab w:val="left" w:pos="7798"/>
        </w:tabs>
        <w:jc w:val="center"/>
        <w:rPr>
          <w:rFonts w:ascii="SassoonPrimaryInfant" w:hAnsi="SassoonPrimaryInfant"/>
          <w:b/>
          <w:sz w:val="28"/>
          <w:szCs w:val="28"/>
          <w:u w:val="single"/>
        </w:rPr>
      </w:pPr>
      <w:r w:rsidRPr="00945344">
        <w:rPr>
          <w:rFonts w:ascii="SassoonPrimaryInfant" w:hAnsi="SassoonPrimaryInfant"/>
          <w:b/>
          <w:sz w:val="28"/>
          <w:szCs w:val="28"/>
          <w:u w:val="single"/>
        </w:rPr>
        <w:t>Reading Diary</w:t>
      </w:r>
    </w:p>
    <w:p w:rsidR="00945344" w:rsidRDefault="00945344" w:rsidP="00945344">
      <w:pPr>
        <w:tabs>
          <w:tab w:val="left" w:pos="7798"/>
        </w:tabs>
        <w:jc w:val="center"/>
        <w:rPr>
          <w:rFonts w:ascii="SassoonPrimaryInfant" w:hAnsi="SassoonPrimaryInfant"/>
          <w:sz w:val="28"/>
          <w:szCs w:val="28"/>
        </w:rPr>
      </w:pPr>
      <w:r>
        <w:rPr>
          <w:rFonts w:ascii="SassoonPrimaryInfant" w:hAnsi="SassoonPrimaryInfant"/>
          <w:sz w:val="28"/>
          <w:szCs w:val="28"/>
        </w:rPr>
        <w:t xml:space="preserve">Please use this to make a comment when your child has read their reading book to an adult at home. Keep this in your </w:t>
      </w:r>
      <w:r w:rsidR="00266A30">
        <w:rPr>
          <w:rFonts w:ascii="SassoonPrimaryInfant" w:hAnsi="SassoonPrimaryInfant"/>
          <w:sz w:val="28"/>
          <w:szCs w:val="28"/>
        </w:rPr>
        <w:t xml:space="preserve">child’s </w:t>
      </w:r>
      <w:r>
        <w:rPr>
          <w:rFonts w:ascii="SassoonPrimaryInfant" w:hAnsi="SassoonPrimaryInfant"/>
          <w:sz w:val="28"/>
          <w:szCs w:val="28"/>
        </w:rPr>
        <w:t xml:space="preserve">book bag and return it to school with the reading book each day. </w:t>
      </w:r>
      <w:r w:rsidR="008A3F6D">
        <w:rPr>
          <w:rFonts w:ascii="SassoonPrimaryInfant" w:hAnsi="SassoonPrimaryInfant"/>
          <w:sz w:val="28"/>
          <w:szCs w:val="28"/>
        </w:rPr>
        <w:t xml:space="preserve">A tick will be Ok to show you have read if too. </w:t>
      </w:r>
    </w:p>
    <w:p w:rsidR="00945344" w:rsidRDefault="00945344" w:rsidP="00945344">
      <w:pPr>
        <w:tabs>
          <w:tab w:val="left" w:pos="7798"/>
        </w:tabs>
        <w:jc w:val="center"/>
        <w:rPr>
          <w:rFonts w:ascii="SassoonPrimaryInfant" w:hAnsi="SassoonPrimaryInfant"/>
          <w:sz w:val="28"/>
          <w:szCs w:val="28"/>
        </w:rPr>
      </w:pPr>
    </w:p>
    <w:p w:rsidR="00945344" w:rsidRDefault="00945344" w:rsidP="00945344">
      <w:pPr>
        <w:tabs>
          <w:tab w:val="left" w:pos="7798"/>
        </w:tabs>
        <w:jc w:val="center"/>
        <w:rPr>
          <w:rFonts w:ascii="SassoonPrimaryInfant" w:hAnsi="SassoonPrimaryInfant"/>
          <w:b/>
          <w:sz w:val="28"/>
          <w:szCs w:val="28"/>
          <w:u w:val="single"/>
        </w:rPr>
      </w:pPr>
      <w:r w:rsidRPr="00945344">
        <w:rPr>
          <w:rFonts w:ascii="SassoonPrimaryInfant" w:hAnsi="SassoonPrimaryInfant"/>
          <w:b/>
          <w:sz w:val="28"/>
          <w:szCs w:val="28"/>
          <w:u w:val="single"/>
        </w:rPr>
        <w:t>Class Library Book</w:t>
      </w:r>
    </w:p>
    <w:p w:rsidR="00266A30" w:rsidRDefault="00945344" w:rsidP="00266A30">
      <w:pPr>
        <w:tabs>
          <w:tab w:val="left" w:pos="7798"/>
        </w:tabs>
        <w:jc w:val="center"/>
        <w:rPr>
          <w:rFonts w:ascii="SassoonPrimaryInfant" w:hAnsi="SassoonPrimaryInfant"/>
          <w:sz w:val="28"/>
          <w:szCs w:val="28"/>
        </w:rPr>
      </w:pPr>
      <w:r>
        <w:rPr>
          <w:rFonts w:ascii="SassoonPrimaryInfant" w:hAnsi="SassoonPrimaryInfant"/>
          <w:sz w:val="28"/>
          <w:szCs w:val="28"/>
        </w:rPr>
        <w:t xml:space="preserve">Your child can choose a </w:t>
      </w:r>
      <w:r w:rsidR="00266A30">
        <w:rPr>
          <w:rFonts w:ascii="SassoonPrimaryInfant" w:hAnsi="SassoonPrimaryInfant"/>
          <w:sz w:val="28"/>
          <w:szCs w:val="28"/>
        </w:rPr>
        <w:t xml:space="preserve">class library </w:t>
      </w:r>
      <w:r>
        <w:rPr>
          <w:rFonts w:ascii="SassoonPrimaryInfant" w:hAnsi="SassoonPrimaryInfant"/>
          <w:sz w:val="28"/>
          <w:szCs w:val="28"/>
        </w:rPr>
        <w:t xml:space="preserve">book to read and enjoy at home with an adult. This is from a collection of books in your child’s class and can be changed as often as you like. It may be a book </w:t>
      </w:r>
      <w:r w:rsidR="00266A30">
        <w:rPr>
          <w:rFonts w:ascii="SassoonPrimaryInfant" w:hAnsi="SassoonPrimaryInfant"/>
          <w:sz w:val="28"/>
          <w:szCs w:val="28"/>
        </w:rPr>
        <w:t xml:space="preserve">that your child cannot yet read. This is fine and is a great opportunity for story time. Please read and share this book together. You could even make this book part of your bedtime story routine. When you’re ready to change this book bring it back to school and choose another one. </w:t>
      </w:r>
    </w:p>
    <w:p w:rsidR="00266A30" w:rsidRDefault="00266A30" w:rsidP="00266A30">
      <w:pPr>
        <w:tabs>
          <w:tab w:val="left" w:pos="7798"/>
        </w:tabs>
        <w:jc w:val="center"/>
        <w:rPr>
          <w:rFonts w:ascii="SassoonPrimaryInfant" w:hAnsi="SassoonPrimaryInfant"/>
          <w:sz w:val="28"/>
          <w:szCs w:val="28"/>
        </w:rPr>
      </w:pPr>
    </w:p>
    <w:p w:rsidR="00266A30" w:rsidRDefault="00266A30" w:rsidP="00266A30">
      <w:pPr>
        <w:tabs>
          <w:tab w:val="left" w:pos="7798"/>
        </w:tabs>
        <w:jc w:val="center"/>
        <w:rPr>
          <w:rFonts w:ascii="SassoonPrimaryInfant" w:hAnsi="SassoonPrimaryInfant"/>
          <w:sz w:val="28"/>
          <w:szCs w:val="28"/>
        </w:rPr>
      </w:pPr>
      <w:r>
        <w:rPr>
          <w:rFonts w:ascii="SassoonPrimaryInfant" w:hAnsi="SassoonPrimaryInfant"/>
          <w:sz w:val="28"/>
          <w:szCs w:val="28"/>
        </w:rPr>
        <w:t xml:space="preserve">Let your reading adventures begin and watch your child’s imagination and love of books grow!  </w:t>
      </w:r>
    </w:p>
    <w:p w:rsidR="00266A30" w:rsidRDefault="00266A30" w:rsidP="00266A30">
      <w:pPr>
        <w:tabs>
          <w:tab w:val="left" w:pos="7798"/>
        </w:tabs>
        <w:rPr>
          <w:rFonts w:ascii="SassoonPrimaryInfant" w:hAnsi="SassoonPrimaryInfant"/>
          <w:sz w:val="28"/>
          <w:szCs w:val="28"/>
        </w:rPr>
      </w:pPr>
    </w:p>
    <w:p w:rsidR="00266A30" w:rsidRDefault="00266A30" w:rsidP="00266A30">
      <w:pPr>
        <w:tabs>
          <w:tab w:val="left" w:pos="7798"/>
        </w:tabs>
        <w:jc w:val="center"/>
        <w:rPr>
          <w:rFonts w:ascii="SassoonPrimaryInfant" w:hAnsi="SassoonPrimaryInfant"/>
          <w:sz w:val="28"/>
          <w:szCs w:val="28"/>
        </w:rPr>
      </w:pPr>
      <w:r>
        <w:rPr>
          <w:rFonts w:ascii="SassoonPrimaryInfant" w:hAnsi="SassoonPrimaryInfant"/>
          <w:sz w:val="28"/>
          <w:szCs w:val="28"/>
        </w:rPr>
        <w:t xml:space="preserve">If you have any questions about reading. Please speak to your child’s teacher. </w:t>
      </w:r>
    </w:p>
    <w:p w:rsidR="00F86C14" w:rsidRPr="00266A30" w:rsidRDefault="00266A30" w:rsidP="00266A30">
      <w:pPr>
        <w:tabs>
          <w:tab w:val="left" w:pos="7798"/>
        </w:tabs>
        <w:jc w:val="center"/>
        <w:rPr>
          <w:rFonts w:ascii="SassoonPrimaryInfant" w:hAnsi="SassoonPrimaryInfant"/>
          <w:sz w:val="28"/>
          <w:szCs w:val="28"/>
        </w:rPr>
      </w:pPr>
      <w:r>
        <w:rPr>
          <w:rFonts w:ascii="SassoonPrimaryInfant" w:hAnsi="SassoonPrimaryInfant"/>
          <w:sz w:val="28"/>
          <w:szCs w:val="28"/>
        </w:rPr>
        <w:t>Thank you for your continued support.</w:t>
      </w:r>
    </w:p>
    <w:p w:rsidR="00F86C14" w:rsidRDefault="00F86C14" w:rsidP="00F86C14">
      <w:pPr>
        <w:tabs>
          <w:tab w:val="left" w:pos="7798"/>
        </w:tabs>
      </w:pPr>
    </w:p>
    <w:p w:rsidR="00F86C14" w:rsidRDefault="00D04A3F" w:rsidP="00F86C14">
      <w:pPr>
        <w:tabs>
          <w:tab w:val="left" w:pos="7798"/>
        </w:tabs>
      </w:pPr>
      <w:r>
        <w:t xml:space="preserve">Miss A Woodhams </w:t>
      </w:r>
    </w:p>
    <w:p w:rsidR="00D04A3F" w:rsidRPr="00F86C14" w:rsidRDefault="00D04A3F" w:rsidP="00F86C14">
      <w:pPr>
        <w:tabs>
          <w:tab w:val="left" w:pos="7798"/>
        </w:tabs>
      </w:pPr>
      <w:r>
        <w:t>(Phonics and KS1 Literacy Lead)</w:t>
      </w:r>
      <w:bookmarkStart w:id="0" w:name="_GoBack"/>
      <w:bookmarkEnd w:id="0"/>
    </w:p>
    <w:sectPr w:rsidR="00D04A3F" w:rsidRPr="00F86C14" w:rsidSect="00D04A3F">
      <w:pgSz w:w="11906" w:h="16838"/>
      <w:pgMar w:top="568" w:right="1133"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PrimaryInfant">
    <w:altName w:val="Calibri"/>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6C14"/>
    <w:rsid w:val="00266A30"/>
    <w:rsid w:val="008A3F6D"/>
    <w:rsid w:val="00945344"/>
    <w:rsid w:val="00BA068F"/>
    <w:rsid w:val="00D04A3F"/>
    <w:rsid w:val="00F86C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DABDC"/>
  <w15:chartTrackingRefBased/>
  <w15:docId w15:val="{BC03D099-AD5D-4610-B4B5-3FDF8BFC3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86C1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86C14"/>
    <w:rPr>
      <w:b/>
      <w:bCs/>
    </w:rPr>
  </w:style>
  <w:style w:type="paragraph" w:styleId="BalloonText">
    <w:name w:val="Balloon Text"/>
    <w:basedOn w:val="Normal"/>
    <w:link w:val="BalloonTextChar"/>
    <w:uiPriority w:val="99"/>
    <w:semiHidden/>
    <w:unhideWhenUsed/>
    <w:rsid w:val="00266A3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6A3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555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Pages>
  <Words>224</Words>
  <Characters>1280</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Norfolk Community Primary</Company>
  <LinksUpToDate>false</LinksUpToDate>
  <CharactersWithSpaces>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Woodhams</dc:creator>
  <cp:keywords/>
  <dc:description/>
  <cp:lastModifiedBy>Andrea</cp:lastModifiedBy>
  <cp:revision>3</cp:revision>
  <cp:lastPrinted>2019-10-18T12:22:00Z</cp:lastPrinted>
  <dcterms:created xsi:type="dcterms:W3CDTF">2019-10-18T11:53:00Z</dcterms:created>
  <dcterms:modified xsi:type="dcterms:W3CDTF">2019-10-20T19:49:00Z</dcterms:modified>
</cp:coreProperties>
</file>