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9B863" w14:textId="28E45AEC" w:rsidR="003C3C70" w:rsidRDefault="0024575A">
      <w:pPr>
        <w:keepNext/>
        <w:spacing w:after="0" w:line="240" w:lineRule="auto"/>
        <w:ind w:left="1644"/>
        <w:jc w:val="center"/>
        <w:rPr>
          <w:b/>
          <w:color w:val="FFFFFF"/>
        </w:rPr>
      </w:pPr>
      <w:r>
        <w:rPr>
          <w:b/>
          <w:color w:val="FFFFFF"/>
        </w:rPr>
        <w:t>r</w:t>
      </w:r>
      <w:r>
        <w:rPr>
          <w:noProof/>
        </w:rPr>
        <w:drawing>
          <wp:inline distT="0" distB="0" distL="0" distR="0" wp14:anchorId="291875F6" wp14:editId="2A723942">
            <wp:extent cx="542925" cy="533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2925" cy="533400"/>
                    </a:xfrm>
                    <a:prstGeom prst="rect">
                      <a:avLst/>
                    </a:prstGeom>
                    <a:ln/>
                  </pic:spPr>
                </pic:pic>
              </a:graphicData>
            </a:graphic>
          </wp:inline>
        </w:drawing>
      </w:r>
      <w:r>
        <w:rPr>
          <w:b/>
          <w:color w:val="FFFFFF"/>
        </w:rPr>
        <w:t>unity Primary School</w:t>
      </w:r>
    </w:p>
    <w:p w14:paraId="56D3700D" w14:textId="77777777" w:rsidR="003C3C70" w:rsidRDefault="0024575A">
      <w:pPr>
        <w:spacing w:after="0"/>
        <w:jc w:val="center"/>
        <w:rPr>
          <w:b/>
        </w:rPr>
      </w:pPr>
      <w:r>
        <w:rPr>
          <w:b/>
        </w:rPr>
        <w:t>Norfolk Community Primary School</w:t>
      </w:r>
    </w:p>
    <w:p w14:paraId="78AE2446" w14:textId="28CD95CE" w:rsidR="003C3C70" w:rsidRDefault="0024575A" w:rsidP="00F30C12">
      <w:pPr>
        <w:spacing w:after="0" w:line="240" w:lineRule="auto"/>
        <w:rPr>
          <w:b/>
          <w:sz w:val="18"/>
          <w:szCs w:val="18"/>
        </w:rPr>
      </w:pPr>
      <w:bookmarkStart w:id="0" w:name="_heading=h.30j0zll" w:colFirst="0" w:colLast="0"/>
      <w:bookmarkEnd w:id="0"/>
      <w:r>
        <w:rPr>
          <w:b/>
          <w:sz w:val="18"/>
          <w:szCs w:val="18"/>
        </w:rPr>
        <w:t xml:space="preserve">Subject: </w:t>
      </w:r>
      <w:r w:rsidR="00BB0F1F">
        <w:rPr>
          <w:b/>
          <w:sz w:val="18"/>
          <w:szCs w:val="18"/>
        </w:rPr>
        <w:t>History</w:t>
      </w:r>
      <w:r>
        <w:rPr>
          <w:b/>
          <w:sz w:val="18"/>
          <w:szCs w:val="18"/>
        </w:rPr>
        <w:t xml:space="preserve"> </w:t>
      </w:r>
    </w:p>
    <w:p w14:paraId="4BB28259" w14:textId="331EB4B3" w:rsidR="003C3C70" w:rsidRDefault="0024575A">
      <w:pPr>
        <w:spacing w:after="0" w:line="240" w:lineRule="auto"/>
        <w:rPr>
          <w:b/>
          <w:sz w:val="18"/>
          <w:szCs w:val="18"/>
        </w:rPr>
      </w:pPr>
      <w:r>
        <w:rPr>
          <w:b/>
          <w:sz w:val="18"/>
          <w:szCs w:val="18"/>
        </w:rPr>
        <w:t xml:space="preserve">Year Group: </w:t>
      </w:r>
      <w:r w:rsidR="003D6ED0">
        <w:rPr>
          <w:b/>
          <w:sz w:val="18"/>
          <w:szCs w:val="18"/>
        </w:rPr>
        <w:t xml:space="preserve">Year </w:t>
      </w:r>
      <w:r w:rsidR="00770C22">
        <w:rPr>
          <w:b/>
          <w:sz w:val="18"/>
          <w:szCs w:val="18"/>
        </w:rPr>
        <w:t>3</w:t>
      </w:r>
      <w:r w:rsidR="00F30C12">
        <w:rPr>
          <w:b/>
          <w:sz w:val="18"/>
          <w:szCs w:val="18"/>
        </w:rPr>
        <w:t xml:space="preserve">      </w:t>
      </w:r>
      <w:r>
        <w:rPr>
          <w:b/>
          <w:sz w:val="18"/>
          <w:szCs w:val="18"/>
        </w:rPr>
        <w:t xml:space="preserve">Term: </w:t>
      </w:r>
      <w:r w:rsidR="00E41A31">
        <w:rPr>
          <w:b/>
          <w:sz w:val="18"/>
          <w:szCs w:val="18"/>
        </w:rPr>
        <w:t xml:space="preserve">Spring </w:t>
      </w:r>
      <w:r w:rsidR="00F30C12">
        <w:rPr>
          <w:b/>
          <w:sz w:val="18"/>
          <w:szCs w:val="18"/>
        </w:rPr>
        <w:t>1</w:t>
      </w:r>
    </w:p>
    <w:tbl>
      <w:tblPr>
        <w:tblStyle w:val="a5"/>
        <w:tblW w:w="103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1"/>
        <w:gridCol w:w="1223"/>
        <w:gridCol w:w="5155"/>
      </w:tblGrid>
      <w:tr w:rsidR="003C3C70" w14:paraId="361612E2" w14:textId="77777777" w:rsidTr="004C2050">
        <w:trPr>
          <w:trHeight w:val="96"/>
        </w:trPr>
        <w:tc>
          <w:tcPr>
            <w:tcW w:w="10309" w:type="dxa"/>
            <w:gridSpan w:val="3"/>
          </w:tcPr>
          <w:p w14:paraId="1A3F5FFC" w14:textId="77777777" w:rsidR="003C3C70" w:rsidRDefault="0024575A" w:rsidP="003D6ED0">
            <w:pPr>
              <w:rPr>
                <w:b/>
                <w:sz w:val="18"/>
                <w:szCs w:val="18"/>
              </w:rPr>
            </w:pPr>
            <w:r>
              <w:rPr>
                <w:b/>
                <w:sz w:val="18"/>
                <w:szCs w:val="18"/>
              </w:rPr>
              <w:t>Overview of unit</w:t>
            </w:r>
          </w:p>
          <w:p w14:paraId="16F13C51" w14:textId="77777777" w:rsidR="002672F2" w:rsidRDefault="002672F2" w:rsidP="00866246">
            <w:pPr>
              <w:rPr>
                <w:b/>
                <w:sz w:val="18"/>
                <w:szCs w:val="18"/>
                <w:u w:val="single"/>
              </w:rPr>
            </w:pPr>
            <w:r w:rsidRPr="002672F2">
              <w:rPr>
                <w:b/>
                <w:sz w:val="18"/>
                <w:szCs w:val="18"/>
                <w:u w:val="single"/>
              </w:rPr>
              <w:t>A study of an aspect or theme in British history that extends pupils’ chronological knowledge beyond 1066</w:t>
            </w:r>
          </w:p>
          <w:p w14:paraId="262E0BFA" w14:textId="1B3B0C33" w:rsidR="00FE7E2B" w:rsidRDefault="00666517" w:rsidP="00866246">
            <w:pPr>
              <w:rPr>
                <w:b/>
                <w:sz w:val="18"/>
                <w:szCs w:val="18"/>
                <w:u w:val="single"/>
              </w:rPr>
            </w:pPr>
            <w:r w:rsidRPr="00666517">
              <w:rPr>
                <w:b/>
                <w:sz w:val="18"/>
                <w:szCs w:val="18"/>
                <w:u w:val="single"/>
              </w:rPr>
              <w:t>Women’s Rights in the 18th and 19th centuries with a focus on the social activists Emmeline Pankhurst and Elizabeth Garrett-Anderson and their lasting impact on British society.</w:t>
            </w:r>
          </w:p>
          <w:p w14:paraId="70F434F2" w14:textId="6A84729A" w:rsidR="005A2C47" w:rsidRDefault="005A2C47" w:rsidP="00866246">
            <w:pPr>
              <w:rPr>
                <w:b/>
                <w:sz w:val="18"/>
                <w:szCs w:val="18"/>
                <w:u w:val="single"/>
              </w:rPr>
            </w:pPr>
            <w:r>
              <w:rPr>
                <w:b/>
                <w:sz w:val="18"/>
                <w:szCs w:val="18"/>
                <w:u w:val="single"/>
              </w:rPr>
              <w:t>How have women’s rights changed since the 18</w:t>
            </w:r>
            <w:r w:rsidRPr="005A2C47">
              <w:rPr>
                <w:b/>
                <w:sz w:val="18"/>
                <w:szCs w:val="18"/>
                <w:u w:val="single"/>
                <w:vertAlign w:val="superscript"/>
              </w:rPr>
              <w:t>th</w:t>
            </w:r>
            <w:r>
              <w:rPr>
                <w:b/>
                <w:sz w:val="18"/>
                <w:szCs w:val="18"/>
                <w:u w:val="single"/>
              </w:rPr>
              <w:t xml:space="preserve"> century?</w:t>
            </w:r>
          </w:p>
          <w:p w14:paraId="02D5B34B" w14:textId="77777777" w:rsidR="002672F2" w:rsidRDefault="002672F2" w:rsidP="00866246">
            <w:pPr>
              <w:rPr>
                <w:b/>
                <w:sz w:val="18"/>
                <w:szCs w:val="18"/>
                <w:u w:val="single"/>
              </w:rPr>
            </w:pPr>
          </w:p>
          <w:p w14:paraId="1F8655ED" w14:textId="3FA39D48" w:rsidR="00CF3415" w:rsidRPr="00CF3415" w:rsidRDefault="00CF3415" w:rsidP="00866246">
            <w:pPr>
              <w:rPr>
                <w:bCs/>
                <w:sz w:val="18"/>
                <w:szCs w:val="18"/>
              </w:rPr>
            </w:pPr>
            <w:r>
              <w:rPr>
                <w:bCs/>
                <w:sz w:val="18"/>
                <w:szCs w:val="18"/>
              </w:rPr>
              <w:t>The unit is</w:t>
            </w:r>
            <w:r w:rsidRPr="00CF3415">
              <w:rPr>
                <w:bCs/>
                <w:sz w:val="18"/>
                <w:szCs w:val="18"/>
              </w:rPr>
              <w:t xml:space="preserve"> designed to </w:t>
            </w:r>
            <w:r>
              <w:rPr>
                <w:bCs/>
                <w:sz w:val="18"/>
                <w:szCs w:val="18"/>
              </w:rPr>
              <w:t>introduce 3</w:t>
            </w:r>
            <w:r w:rsidRPr="00CF3415">
              <w:rPr>
                <w:bCs/>
                <w:sz w:val="18"/>
                <w:szCs w:val="18"/>
              </w:rPr>
              <w:t xml:space="preserve"> children to Women’s’ Rights in the 19th and 20th century. There is a focus on two key women of this era; Emmeline Pankhurst who fought for votes for women and Elizabeth Garrett-Anderson, a medical pioneer who paved the way for other women to enter the medical profession</w:t>
            </w:r>
            <w:r>
              <w:rPr>
                <w:bCs/>
                <w:sz w:val="18"/>
                <w:szCs w:val="18"/>
              </w:rPr>
              <w:t>.</w:t>
            </w:r>
          </w:p>
          <w:p w14:paraId="406D244A" w14:textId="77777777" w:rsidR="003C3C70" w:rsidRDefault="003C3C70" w:rsidP="00CF3415">
            <w:pPr>
              <w:rPr>
                <w:color w:val="212121"/>
                <w:sz w:val="19"/>
                <w:szCs w:val="19"/>
                <w:highlight w:val="white"/>
              </w:rPr>
            </w:pPr>
          </w:p>
        </w:tc>
      </w:tr>
      <w:tr w:rsidR="00C23552" w14:paraId="7D46520B" w14:textId="77777777" w:rsidTr="004043B0">
        <w:trPr>
          <w:trHeight w:val="96"/>
        </w:trPr>
        <w:tc>
          <w:tcPr>
            <w:tcW w:w="10309" w:type="dxa"/>
            <w:gridSpan w:val="3"/>
          </w:tcPr>
          <w:p w14:paraId="60502329" w14:textId="77777777" w:rsidR="00882A8A" w:rsidRPr="00D37707" w:rsidRDefault="00882A8A" w:rsidP="00882A8A">
            <w:pPr>
              <w:pBdr>
                <w:top w:val="nil"/>
                <w:left w:val="nil"/>
                <w:bottom w:val="nil"/>
                <w:right w:val="nil"/>
                <w:between w:val="nil"/>
              </w:pBdr>
              <w:rPr>
                <w:rFonts w:asciiTheme="minorHAnsi" w:eastAsia="Comic Sans MS" w:hAnsiTheme="minorHAnsi" w:cstheme="minorHAnsi"/>
                <w:bCs/>
                <w:sz w:val="18"/>
                <w:szCs w:val="18"/>
                <w:u w:val="single"/>
              </w:rPr>
            </w:pPr>
            <w:r w:rsidRPr="00D37707">
              <w:rPr>
                <w:rFonts w:asciiTheme="minorHAnsi" w:eastAsia="Comic Sans MS" w:hAnsiTheme="minorHAnsi" w:cstheme="minorHAnsi"/>
                <w:bCs/>
                <w:sz w:val="18"/>
                <w:szCs w:val="18"/>
                <w:u w:val="single"/>
              </w:rPr>
              <w:t>Big Ideas</w:t>
            </w:r>
          </w:p>
          <w:p w14:paraId="7379AAB9" w14:textId="33DDD564" w:rsidR="00882A8A" w:rsidRPr="00D37707" w:rsidRDefault="00882A8A" w:rsidP="00882A8A">
            <w:pPr>
              <w:pBdr>
                <w:top w:val="nil"/>
                <w:left w:val="nil"/>
                <w:bottom w:val="nil"/>
                <w:right w:val="nil"/>
                <w:between w:val="nil"/>
              </w:pBdr>
              <w:rPr>
                <w:rFonts w:asciiTheme="minorHAnsi" w:eastAsia="Comic Sans MS" w:hAnsiTheme="minorHAnsi" w:cstheme="minorHAnsi"/>
                <w:bCs/>
                <w:sz w:val="18"/>
                <w:szCs w:val="18"/>
              </w:rPr>
            </w:pPr>
            <w:r w:rsidRPr="00D37707">
              <w:rPr>
                <w:rFonts w:asciiTheme="minorHAnsi" w:eastAsia="Comic Sans MS" w:hAnsiTheme="minorHAnsi" w:cstheme="minorHAnsi"/>
                <w:bCs/>
                <w:sz w:val="18"/>
                <w:szCs w:val="18"/>
              </w:rPr>
              <w:t xml:space="preserve">Understanding what is fair and unfair </w:t>
            </w:r>
          </w:p>
          <w:p w14:paraId="1D975D71" w14:textId="77777777" w:rsidR="00882A8A" w:rsidRPr="00D37707" w:rsidRDefault="00882A8A" w:rsidP="00882A8A">
            <w:pPr>
              <w:pBdr>
                <w:top w:val="nil"/>
                <w:left w:val="nil"/>
                <w:bottom w:val="nil"/>
                <w:right w:val="nil"/>
                <w:between w:val="nil"/>
              </w:pBdr>
              <w:rPr>
                <w:rFonts w:asciiTheme="minorHAnsi" w:eastAsia="Comic Sans MS" w:hAnsiTheme="minorHAnsi" w:cstheme="minorHAnsi"/>
                <w:bCs/>
                <w:sz w:val="18"/>
                <w:szCs w:val="18"/>
              </w:rPr>
            </w:pPr>
            <w:r w:rsidRPr="00D37707">
              <w:rPr>
                <w:rFonts w:asciiTheme="minorHAnsi" w:eastAsia="Comic Sans MS" w:hAnsiTheme="minorHAnsi" w:cstheme="minorHAnsi"/>
                <w:bCs/>
                <w:sz w:val="18"/>
                <w:szCs w:val="18"/>
              </w:rPr>
              <w:t xml:space="preserve">Understanding the importance of caring and sharing </w:t>
            </w:r>
          </w:p>
          <w:p w14:paraId="52E8709F" w14:textId="77777777" w:rsidR="00882A8A" w:rsidRPr="00D37707" w:rsidRDefault="00882A8A" w:rsidP="00882A8A">
            <w:pPr>
              <w:pBdr>
                <w:top w:val="nil"/>
                <w:left w:val="nil"/>
                <w:bottom w:val="nil"/>
                <w:right w:val="nil"/>
                <w:between w:val="nil"/>
              </w:pBdr>
              <w:rPr>
                <w:rFonts w:asciiTheme="minorHAnsi" w:eastAsia="Comic Sans MS" w:hAnsiTheme="minorHAnsi" w:cstheme="minorHAnsi"/>
                <w:bCs/>
                <w:sz w:val="18"/>
                <w:szCs w:val="18"/>
              </w:rPr>
            </w:pPr>
            <w:r w:rsidRPr="00D37707">
              <w:rPr>
                <w:rFonts w:asciiTheme="minorHAnsi" w:eastAsia="Comic Sans MS" w:hAnsiTheme="minorHAnsi" w:cstheme="minorHAnsi"/>
                <w:bCs/>
                <w:sz w:val="18"/>
                <w:szCs w:val="18"/>
              </w:rPr>
              <w:t xml:space="preserve">Looking at examples of what it can mean to be rich or poor in local and other contexts </w:t>
            </w:r>
          </w:p>
          <w:p w14:paraId="3A3562EC" w14:textId="77777777" w:rsidR="00882A8A" w:rsidRPr="00D37707" w:rsidRDefault="00882A8A" w:rsidP="00882A8A">
            <w:pPr>
              <w:pBdr>
                <w:top w:val="nil"/>
                <w:left w:val="nil"/>
                <w:bottom w:val="nil"/>
                <w:right w:val="nil"/>
                <w:between w:val="nil"/>
              </w:pBdr>
              <w:rPr>
                <w:rFonts w:asciiTheme="minorHAnsi" w:eastAsia="Comic Sans MS" w:hAnsiTheme="minorHAnsi" w:cstheme="minorHAnsi"/>
                <w:bCs/>
                <w:sz w:val="18"/>
                <w:szCs w:val="18"/>
              </w:rPr>
            </w:pPr>
            <w:r w:rsidRPr="00D37707">
              <w:rPr>
                <w:rFonts w:asciiTheme="minorHAnsi" w:eastAsia="Comic Sans MS" w:hAnsiTheme="minorHAnsi" w:cstheme="minorHAnsi"/>
                <w:bCs/>
                <w:sz w:val="18"/>
                <w:szCs w:val="18"/>
              </w:rPr>
              <w:t>Challenging racism and other forms of discrimination, inequality and injustice (including gender and disability decimation)</w:t>
            </w:r>
          </w:p>
          <w:p w14:paraId="2D20C570" w14:textId="77777777" w:rsidR="00882A8A" w:rsidRPr="00D37707" w:rsidRDefault="00882A8A" w:rsidP="00882A8A">
            <w:pPr>
              <w:pBdr>
                <w:top w:val="nil"/>
                <w:left w:val="nil"/>
                <w:bottom w:val="nil"/>
                <w:right w:val="nil"/>
                <w:between w:val="nil"/>
              </w:pBdr>
              <w:rPr>
                <w:rFonts w:asciiTheme="minorHAnsi" w:eastAsia="Comic Sans MS" w:hAnsiTheme="minorHAnsi" w:cstheme="minorHAnsi"/>
                <w:bCs/>
                <w:sz w:val="18"/>
                <w:szCs w:val="18"/>
              </w:rPr>
            </w:pPr>
            <w:r w:rsidRPr="00D37707">
              <w:rPr>
                <w:rFonts w:asciiTheme="minorHAnsi" w:eastAsia="Comic Sans MS" w:hAnsiTheme="minorHAnsi" w:cstheme="minorHAnsi"/>
                <w:bCs/>
                <w:sz w:val="18"/>
                <w:szCs w:val="18"/>
              </w:rPr>
              <w:t xml:space="preserve">Recognising the impact of unequal power and access to resources and the importance of equal opportunities </w:t>
            </w:r>
          </w:p>
          <w:p w14:paraId="163EAB82" w14:textId="5B395032" w:rsidR="00B77F34" w:rsidRDefault="00B77F34" w:rsidP="00866246">
            <w:pPr>
              <w:pBdr>
                <w:top w:val="nil"/>
                <w:left w:val="nil"/>
                <w:bottom w:val="nil"/>
                <w:right w:val="nil"/>
                <w:between w:val="nil"/>
              </w:pBdr>
              <w:rPr>
                <w:sz w:val="18"/>
                <w:szCs w:val="18"/>
              </w:rPr>
            </w:pPr>
          </w:p>
        </w:tc>
      </w:tr>
      <w:tr w:rsidR="00C33FAD" w14:paraId="7082B099" w14:textId="77777777" w:rsidTr="00A14D92">
        <w:trPr>
          <w:trHeight w:val="96"/>
        </w:trPr>
        <w:tc>
          <w:tcPr>
            <w:tcW w:w="5154" w:type="dxa"/>
            <w:gridSpan w:val="2"/>
          </w:tcPr>
          <w:p w14:paraId="11F47472" w14:textId="77777777" w:rsidR="00C33FAD" w:rsidRPr="00E62174" w:rsidRDefault="00C33FAD">
            <w:pPr>
              <w:rPr>
                <w:b/>
                <w:sz w:val="18"/>
                <w:szCs w:val="18"/>
                <w:u w:val="single"/>
              </w:rPr>
            </w:pPr>
            <w:r w:rsidRPr="00E62174">
              <w:rPr>
                <w:b/>
                <w:sz w:val="18"/>
                <w:szCs w:val="18"/>
                <w:u w:val="single"/>
              </w:rPr>
              <w:t>Historical concepts – Substantive concepts</w:t>
            </w:r>
          </w:p>
          <w:p w14:paraId="6A23F7AD" w14:textId="334BEFE6" w:rsidR="00C33FAD" w:rsidRDefault="00C33FAD">
            <w:pPr>
              <w:rPr>
                <w:b/>
                <w:sz w:val="18"/>
                <w:szCs w:val="18"/>
              </w:rPr>
            </w:pPr>
            <w:r w:rsidRPr="002400DE">
              <w:rPr>
                <w:b/>
                <w:sz w:val="18"/>
                <w:szCs w:val="18"/>
              </w:rPr>
              <w:t>Revolution and change</w:t>
            </w:r>
            <w:r>
              <w:rPr>
                <w:b/>
                <w:sz w:val="18"/>
                <w:szCs w:val="18"/>
              </w:rPr>
              <w:t xml:space="preserve">        </w:t>
            </w:r>
            <w:r w:rsidR="00CD142E">
              <w:rPr>
                <w:b/>
                <w:sz w:val="18"/>
                <w:szCs w:val="18"/>
              </w:rPr>
              <w:t xml:space="preserve">Hierarchy and power       </w:t>
            </w:r>
          </w:p>
          <w:p w14:paraId="00E1A5E2" w14:textId="67B38811" w:rsidR="00C33FAD" w:rsidRDefault="00CD142E">
            <w:pPr>
              <w:rPr>
                <w:b/>
                <w:sz w:val="18"/>
                <w:szCs w:val="18"/>
              </w:rPr>
            </w:pPr>
            <w:r w:rsidRPr="00D75DA3">
              <w:rPr>
                <w:b/>
                <w:noProof/>
                <w:sz w:val="18"/>
                <w:szCs w:val="18"/>
              </w:rPr>
              <w:drawing>
                <wp:anchor distT="0" distB="0" distL="114300" distR="114300" simplePos="0" relativeHeight="251667456" behindDoc="0" locked="0" layoutInCell="1" allowOverlap="1" wp14:anchorId="2127923C" wp14:editId="488E227C">
                  <wp:simplePos x="0" y="0"/>
                  <wp:positionH relativeFrom="column">
                    <wp:posOffset>-1270</wp:posOffset>
                  </wp:positionH>
                  <wp:positionV relativeFrom="paragraph">
                    <wp:posOffset>13335</wp:posOffset>
                  </wp:positionV>
                  <wp:extent cx="633730" cy="623570"/>
                  <wp:effectExtent l="0" t="0" r="0" b="5080"/>
                  <wp:wrapSquare wrapText="bothSides"/>
                  <wp:docPr id="1395753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753900" name=""/>
                          <pic:cNvPicPr/>
                        </pic:nvPicPr>
                        <pic:blipFill>
                          <a:blip r:embed="rId11">
                            <a:extLst>
                              <a:ext uri="{28A0092B-C50C-407E-A947-70E740481C1C}">
                                <a14:useLocalDpi xmlns:a14="http://schemas.microsoft.com/office/drawing/2010/main" val="0"/>
                              </a:ext>
                            </a:extLst>
                          </a:blip>
                          <a:stretch>
                            <a:fillRect/>
                          </a:stretch>
                        </pic:blipFill>
                        <pic:spPr>
                          <a:xfrm>
                            <a:off x="0" y="0"/>
                            <a:ext cx="633730" cy="623570"/>
                          </a:xfrm>
                          <a:prstGeom prst="rect">
                            <a:avLst/>
                          </a:prstGeom>
                        </pic:spPr>
                      </pic:pic>
                    </a:graphicData>
                  </a:graphic>
                  <wp14:sizeRelH relativeFrom="margin">
                    <wp14:pctWidth>0</wp14:pctWidth>
                  </wp14:sizeRelH>
                  <wp14:sizeRelV relativeFrom="margin">
                    <wp14:pctHeight>0</wp14:pctHeight>
                  </wp14:sizeRelV>
                </wp:anchor>
              </w:drawing>
            </w:r>
            <w:r>
              <w:rPr>
                <w:b/>
                <w:noProof/>
                <w:sz w:val="18"/>
                <w:szCs w:val="18"/>
              </w:rPr>
              <w:t xml:space="preserve">                    </w:t>
            </w:r>
            <w:r w:rsidR="007A63A9" w:rsidRPr="007A63A9">
              <w:rPr>
                <w:b/>
                <w:noProof/>
                <w:sz w:val="18"/>
                <w:szCs w:val="18"/>
              </w:rPr>
              <w:drawing>
                <wp:inline distT="0" distB="0" distL="0" distR="0" wp14:anchorId="6D77F4FA" wp14:editId="3EB2BC1E">
                  <wp:extent cx="663864" cy="635000"/>
                  <wp:effectExtent l="0" t="0" r="3175" b="0"/>
                  <wp:docPr id="17370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06197" name=""/>
                          <pic:cNvPicPr/>
                        </pic:nvPicPr>
                        <pic:blipFill>
                          <a:blip r:embed="rId12"/>
                          <a:stretch>
                            <a:fillRect/>
                          </a:stretch>
                        </pic:blipFill>
                        <pic:spPr>
                          <a:xfrm>
                            <a:off x="0" y="0"/>
                            <a:ext cx="667231" cy="638221"/>
                          </a:xfrm>
                          <a:prstGeom prst="rect">
                            <a:avLst/>
                          </a:prstGeom>
                        </pic:spPr>
                      </pic:pic>
                    </a:graphicData>
                  </a:graphic>
                </wp:inline>
              </w:drawing>
            </w:r>
          </w:p>
          <w:p w14:paraId="6BA57025" w14:textId="77777777" w:rsidR="00C33FAD" w:rsidRDefault="00C33FAD">
            <w:pPr>
              <w:rPr>
                <w:b/>
                <w:sz w:val="18"/>
                <w:szCs w:val="18"/>
              </w:rPr>
            </w:pPr>
          </w:p>
          <w:p w14:paraId="484777F6" w14:textId="4F2A1721" w:rsidR="00C33FAD" w:rsidRDefault="00CD142E">
            <w:pPr>
              <w:rPr>
                <w:b/>
                <w:sz w:val="18"/>
                <w:szCs w:val="18"/>
              </w:rPr>
            </w:pPr>
            <w:r>
              <w:rPr>
                <w:b/>
                <w:sz w:val="18"/>
                <w:szCs w:val="18"/>
              </w:rPr>
              <w:t xml:space="preserve">   </w:t>
            </w:r>
          </w:p>
        </w:tc>
        <w:tc>
          <w:tcPr>
            <w:tcW w:w="5155" w:type="dxa"/>
          </w:tcPr>
          <w:p w14:paraId="4FC3723C" w14:textId="2B5C4F69" w:rsidR="00C33FAD" w:rsidRPr="00E62174" w:rsidRDefault="00C33FAD" w:rsidP="004405A4">
            <w:pPr>
              <w:rPr>
                <w:b/>
                <w:sz w:val="18"/>
                <w:szCs w:val="18"/>
                <w:u w:val="single"/>
              </w:rPr>
            </w:pPr>
            <w:r w:rsidRPr="00E62174">
              <w:rPr>
                <w:b/>
                <w:sz w:val="18"/>
                <w:szCs w:val="18"/>
                <w:u w:val="single"/>
              </w:rPr>
              <w:t>Historical concepts – Disciplinary concepts</w:t>
            </w:r>
          </w:p>
          <w:p w14:paraId="25EB3480" w14:textId="6457AE23" w:rsidR="00C33FAD" w:rsidRPr="00EC4ED1" w:rsidRDefault="00C33FAD" w:rsidP="00913593">
            <w:pPr>
              <w:pBdr>
                <w:top w:val="nil"/>
                <w:left w:val="nil"/>
                <w:bottom w:val="nil"/>
                <w:right w:val="nil"/>
                <w:between w:val="nil"/>
              </w:pBdr>
              <w:rPr>
                <w:b/>
                <w:color w:val="000000"/>
                <w:sz w:val="18"/>
                <w:szCs w:val="18"/>
              </w:rPr>
            </w:pPr>
            <w:r w:rsidRPr="00EC4ED1">
              <w:rPr>
                <w:b/>
                <w:color w:val="000000"/>
                <w:sz w:val="18"/>
                <w:szCs w:val="18"/>
              </w:rPr>
              <w:t>Historical significance</w:t>
            </w:r>
            <w:r w:rsidR="00215D14">
              <w:rPr>
                <w:b/>
                <w:color w:val="000000"/>
                <w:sz w:val="18"/>
                <w:szCs w:val="18"/>
              </w:rPr>
              <w:t xml:space="preserve">                    </w:t>
            </w:r>
            <w:r w:rsidR="00215D14" w:rsidRPr="00215D14">
              <w:rPr>
                <w:b/>
                <w:color w:val="000000"/>
                <w:sz w:val="18"/>
                <w:szCs w:val="18"/>
              </w:rPr>
              <w:t>Change and continuity</w:t>
            </w:r>
          </w:p>
          <w:p w14:paraId="380D47A7" w14:textId="3028E623" w:rsidR="00C33FAD" w:rsidRDefault="00C33FAD" w:rsidP="00913593">
            <w:pPr>
              <w:pBdr>
                <w:top w:val="nil"/>
                <w:left w:val="nil"/>
                <w:bottom w:val="nil"/>
                <w:right w:val="nil"/>
                <w:between w:val="nil"/>
              </w:pBdr>
              <w:rPr>
                <w:b/>
                <w:color w:val="000000"/>
                <w:sz w:val="18"/>
                <w:szCs w:val="18"/>
                <w:u w:val="single"/>
              </w:rPr>
            </w:pPr>
            <w:r>
              <w:rPr>
                <w:noProof/>
              </w:rPr>
              <w:drawing>
                <wp:inline distT="0" distB="0" distL="0" distR="0" wp14:anchorId="690EBB8D" wp14:editId="5A9A2126">
                  <wp:extent cx="723900" cy="723900"/>
                  <wp:effectExtent l="0" t="0" r="0" b="0"/>
                  <wp:docPr id="14" name="Picture 14" descr="order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rder ic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5803" cy="725803"/>
                          </a:xfrm>
                          <a:prstGeom prst="rect">
                            <a:avLst/>
                          </a:prstGeom>
                          <a:noFill/>
                          <a:ln>
                            <a:noFill/>
                          </a:ln>
                        </pic:spPr>
                      </pic:pic>
                    </a:graphicData>
                  </a:graphic>
                </wp:inline>
              </w:drawing>
            </w:r>
            <w:r w:rsidR="00993681">
              <w:rPr>
                <w:b/>
                <w:color w:val="000000"/>
                <w:sz w:val="18"/>
                <w:szCs w:val="18"/>
                <w:u w:val="single"/>
              </w:rPr>
              <w:t xml:space="preserve">                                </w:t>
            </w:r>
            <w:r w:rsidR="00993681">
              <w:rPr>
                <w:noProof/>
              </w:rPr>
              <w:drawing>
                <wp:inline distT="0" distB="0" distL="0" distR="0" wp14:anchorId="2C118A15" wp14:editId="1D0B6E7B">
                  <wp:extent cx="723900" cy="723900"/>
                  <wp:effectExtent l="0" t="0" r="0" b="0"/>
                  <wp:docPr id="11" name="Picture 11" descr="timeli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imeline ic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723900" cy="723900"/>
                          </a:xfrm>
                          <a:prstGeom prst="rect">
                            <a:avLst/>
                          </a:prstGeom>
                          <a:noFill/>
                          <a:ln>
                            <a:noFill/>
                          </a:ln>
                        </pic:spPr>
                      </pic:pic>
                    </a:graphicData>
                  </a:graphic>
                </wp:inline>
              </w:drawing>
            </w:r>
          </w:p>
        </w:tc>
      </w:tr>
      <w:tr w:rsidR="003C3C70" w14:paraId="7681B33E" w14:textId="77777777" w:rsidTr="0098186A">
        <w:trPr>
          <w:trHeight w:val="558"/>
        </w:trPr>
        <w:tc>
          <w:tcPr>
            <w:tcW w:w="10309" w:type="dxa"/>
            <w:gridSpan w:val="3"/>
          </w:tcPr>
          <w:p w14:paraId="60BDE31A" w14:textId="4B06B0AB" w:rsidR="003C3C70" w:rsidRPr="00176D3C" w:rsidRDefault="0024575A">
            <w:pPr>
              <w:pBdr>
                <w:top w:val="nil"/>
                <w:left w:val="nil"/>
                <w:bottom w:val="nil"/>
                <w:right w:val="nil"/>
                <w:between w:val="nil"/>
              </w:pBdr>
              <w:rPr>
                <w:b/>
                <w:sz w:val="18"/>
                <w:szCs w:val="18"/>
                <w:u w:val="single"/>
              </w:rPr>
            </w:pPr>
            <w:r w:rsidRPr="00176D3C">
              <w:rPr>
                <w:b/>
                <w:sz w:val="18"/>
                <w:szCs w:val="18"/>
                <w:u w:val="single"/>
              </w:rPr>
              <w:t>NC objectives (substantive)</w:t>
            </w:r>
          </w:p>
          <w:p w14:paraId="0858F30A" w14:textId="77777777" w:rsidR="006663BA" w:rsidRDefault="006663BA" w:rsidP="00BC6F3E">
            <w:pPr>
              <w:rPr>
                <w:rFonts w:ascii="Segoe UI Symbol" w:hAnsi="Segoe UI Symbol" w:cs="Segoe UI Symbol"/>
                <w:sz w:val="18"/>
                <w:szCs w:val="18"/>
              </w:rPr>
            </w:pPr>
            <w:r w:rsidRPr="006663BA">
              <w:rPr>
                <w:sz w:val="18"/>
                <w:szCs w:val="18"/>
              </w:rPr>
              <w:t xml:space="preserve">Pupils should continue to develop a chronologically secure knowledge and understanding of British, local and world history, establishing clear narratives within and across the periods they study. </w:t>
            </w:r>
          </w:p>
          <w:p w14:paraId="13BE16AE" w14:textId="77777777" w:rsidR="006663BA" w:rsidRDefault="006663BA" w:rsidP="00BC6F3E">
            <w:pPr>
              <w:rPr>
                <w:rFonts w:ascii="Segoe UI Symbol" w:hAnsi="Segoe UI Symbol" w:cs="Segoe UI Symbol"/>
                <w:sz w:val="18"/>
                <w:szCs w:val="18"/>
              </w:rPr>
            </w:pPr>
          </w:p>
          <w:p w14:paraId="2D796D53" w14:textId="77777777" w:rsidR="006663BA" w:rsidRDefault="006663BA" w:rsidP="00BC6F3E">
            <w:pPr>
              <w:rPr>
                <w:sz w:val="18"/>
                <w:szCs w:val="18"/>
              </w:rPr>
            </w:pPr>
            <w:r w:rsidRPr="006663BA">
              <w:rPr>
                <w:sz w:val="18"/>
                <w:szCs w:val="18"/>
              </w:rPr>
              <w:t>They should note connections, contrasts and trends over time and develop the appropriate use of historical terms.</w:t>
            </w:r>
          </w:p>
          <w:p w14:paraId="61303A22" w14:textId="77777777" w:rsidR="006663BA" w:rsidRDefault="006663BA" w:rsidP="00BC6F3E">
            <w:pPr>
              <w:rPr>
                <w:sz w:val="18"/>
                <w:szCs w:val="18"/>
              </w:rPr>
            </w:pPr>
          </w:p>
          <w:p w14:paraId="7EC34AD7" w14:textId="77777777" w:rsidR="006663BA" w:rsidRDefault="006663BA" w:rsidP="00BC6F3E">
            <w:pPr>
              <w:rPr>
                <w:rFonts w:ascii="Segoe UI Symbol" w:hAnsi="Segoe UI Symbol" w:cs="Segoe UI Symbol"/>
                <w:sz w:val="18"/>
                <w:szCs w:val="18"/>
              </w:rPr>
            </w:pPr>
            <w:r w:rsidRPr="006663BA">
              <w:rPr>
                <w:sz w:val="18"/>
                <w:szCs w:val="18"/>
              </w:rPr>
              <w:t xml:space="preserve"> They should address and sometimes devise historically valid questions about change, cause, similarity and difference, and significance. </w:t>
            </w:r>
          </w:p>
          <w:p w14:paraId="1B09A33E" w14:textId="77777777" w:rsidR="006663BA" w:rsidRDefault="006663BA" w:rsidP="00BC6F3E">
            <w:pPr>
              <w:rPr>
                <w:rFonts w:ascii="Segoe UI Symbol" w:hAnsi="Segoe UI Symbol" w:cs="Segoe UI Symbol"/>
                <w:sz w:val="18"/>
                <w:szCs w:val="18"/>
              </w:rPr>
            </w:pPr>
          </w:p>
          <w:p w14:paraId="104DFD67" w14:textId="251B1537" w:rsidR="00BC6F3E" w:rsidRDefault="006663BA" w:rsidP="00BC6F3E">
            <w:pPr>
              <w:rPr>
                <w:b/>
                <w:bCs/>
                <w:sz w:val="18"/>
                <w:szCs w:val="18"/>
              </w:rPr>
            </w:pPr>
            <w:r w:rsidRPr="006663BA">
              <w:rPr>
                <w:sz w:val="18"/>
                <w:szCs w:val="18"/>
              </w:rPr>
              <w:t xml:space="preserve">They should construct informed responses that involve thoughtful selection and organisation of relevant historical information. </w:t>
            </w:r>
          </w:p>
          <w:p w14:paraId="2D60933F" w14:textId="77777777" w:rsidR="006663BA" w:rsidRDefault="006663BA" w:rsidP="00BC6F3E">
            <w:pPr>
              <w:rPr>
                <w:b/>
                <w:bCs/>
                <w:sz w:val="18"/>
                <w:szCs w:val="18"/>
              </w:rPr>
            </w:pPr>
          </w:p>
          <w:p w14:paraId="032FD39C" w14:textId="5BC84735" w:rsidR="00BC6F3E" w:rsidRDefault="00176D3C" w:rsidP="00BC6F3E">
            <w:pPr>
              <w:rPr>
                <w:sz w:val="18"/>
                <w:szCs w:val="18"/>
              </w:rPr>
            </w:pPr>
            <w:r w:rsidRPr="00176D3C">
              <w:rPr>
                <w:b/>
                <w:bCs/>
                <w:sz w:val="18"/>
                <w:szCs w:val="18"/>
              </w:rPr>
              <w:t xml:space="preserve">Chronology </w:t>
            </w:r>
          </w:p>
          <w:p w14:paraId="71F72F63" w14:textId="17AC148D" w:rsidR="00A05DCC" w:rsidRDefault="00A05DCC" w:rsidP="00A05DCC">
            <w:pPr>
              <w:rPr>
                <w:sz w:val="18"/>
                <w:szCs w:val="18"/>
              </w:rPr>
            </w:pPr>
            <w:r>
              <w:rPr>
                <w:sz w:val="18"/>
                <w:szCs w:val="18"/>
              </w:rPr>
              <w:t>Develop increasingly secure chronological knowledge and understanding of history, local, British and world.</w:t>
            </w:r>
          </w:p>
          <w:p w14:paraId="1D902168" w14:textId="3D4654DD" w:rsidR="00A05DCC" w:rsidRDefault="00A05DCC" w:rsidP="00A05DCC">
            <w:pPr>
              <w:rPr>
                <w:sz w:val="18"/>
                <w:szCs w:val="18"/>
              </w:rPr>
            </w:pPr>
            <w:r>
              <w:rPr>
                <w:sz w:val="18"/>
                <w:szCs w:val="18"/>
              </w:rPr>
              <w:t>Put events, people, places and artefacts on a timeline.</w:t>
            </w:r>
          </w:p>
          <w:p w14:paraId="3D5E497B" w14:textId="77777777" w:rsidR="00A05DCC" w:rsidRDefault="00A05DCC" w:rsidP="00A05DCC">
            <w:pPr>
              <w:rPr>
                <w:sz w:val="18"/>
                <w:szCs w:val="18"/>
              </w:rPr>
            </w:pPr>
            <w:r>
              <w:rPr>
                <w:sz w:val="18"/>
                <w:szCs w:val="18"/>
              </w:rPr>
              <w:t>Use correct terminology to describe events in the past, such as decades, centuries.</w:t>
            </w:r>
          </w:p>
          <w:p w14:paraId="6AF8DB1F" w14:textId="77777777" w:rsidR="001A4004" w:rsidRDefault="001A4004">
            <w:pPr>
              <w:rPr>
                <w:b/>
                <w:bCs/>
                <w:sz w:val="18"/>
                <w:szCs w:val="18"/>
              </w:rPr>
            </w:pPr>
          </w:p>
          <w:p w14:paraId="6ADAD810" w14:textId="630407EF" w:rsidR="003C3C70" w:rsidRPr="00176D3C" w:rsidRDefault="00176D3C">
            <w:pPr>
              <w:rPr>
                <w:b/>
                <w:sz w:val="18"/>
                <w:szCs w:val="18"/>
                <w:u w:val="single"/>
              </w:rPr>
            </w:pPr>
            <w:r w:rsidRPr="00176D3C">
              <w:rPr>
                <w:b/>
                <w:sz w:val="18"/>
                <w:szCs w:val="18"/>
                <w:u w:val="single"/>
              </w:rPr>
              <w:t>Substantive knowledge</w:t>
            </w:r>
          </w:p>
          <w:p w14:paraId="0845A468" w14:textId="77777777" w:rsidR="001F3A6F" w:rsidRDefault="00094DFE" w:rsidP="00943E96">
            <w:pPr>
              <w:rPr>
                <w:bCs/>
                <w:sz w:val="18"/>
                <w:szCs w:val="18"/>
              </w:rPr>
            </w:pPr>
            <w:r w:rsidRPr="00094DFE">
              <w:rPr>
                <w:bCs/>
                <w:sz w:val="18"/>
                <w:szCs w:val="18"/>
              </w:rPr>
              <w:t>To develop an understanding of where women’s rights fit chronologically within British history</w:t>
            </w:r>
            <w:r w:rsidR="001F3A6F">
              <w:rPr>
                <w:bCs/>
                <w:sz w:val="18"/>
                <w:szCs w:val="18"/>
              </w:rPr>
              <w:t>.</w:t>
            </w:r>
          </w:p>
          <w:p w14:paraId="4B21C473" w14:textId="33E864E3" w:rsidR="001F3A6F" w:rsidRDefault="001F3A6F" w:rsidP="00943E96">
            <w:pPr>
              <w:rPr>
                <w:bCs/>
                <w:sz w:val="18"/>
                <w:szCs w:val="18"/>
              </w:rPr>
            </w:pPr>
            <w:r w:rsidRPr="001F3A6F">
              <w:rPr>
                <w:bCs/>
                <w:sz w:val="18"/>
                <w:szCs w:val="18"/>
              </w:rPr>
              <w:t>To understand the challenges facing Elizabeth Garrett</w:t>
            </w:r>
            <w:r w:rsidR="005527ED">
              <w:rPr>
                <w:bCs/>
                <w:sz w:val="18"/>
                <w:szCs w:val="18"/>
              </w:rPr>
              <w:t xml:space="preserve"> </w:t>
            </w:r>
            <w:r w:rsidRPr="001F3A6F">
              <w:rPr>
                <w:bCs/>
                <w:sz w:val="18"/>
                <w:szCs w:val="18"/>
              </w:rPr>
              <w:t>Anderson and the impact she had on women’s rights.</w:t>
            </w:r>
          </w:p>
          <w:p w14:paraId="4F0E28B4" w14:textId="77777777" w:rsidR="001F3A6F" w:rsidRDefault="001F3A6F" w:rsidP="00943E96">
            <w:pPr>
              <w:rPr>
                <w:bCs/>
                <w:sz w:val="18"/>
                <w:szCs w:val="18"/>
              </w:rPr>
            </w:pPr>
            <w:r w:rsidRPr="001F3A6F">
              <w:rPr>
                <w:bCs/>
                <w:sz w:val="18"/>
                <w:szCs w:val="18"/>
              </w:rPr>
              <w:t xml:space="preserve">To understand the beginnings of women’s suffrage and the role played by Emmeline Pankhurst. </w:t>
            </w:r>
          </w:p>
          <w:p w14:paraId="09AEC0BD" w14:textId="77777777" w:rsidR="00D50747" w:rsidRDefault="00A1575D" w:rsidP="00943E96">
            <w:pPr>
              <w:rPr>
                <w:bCs/>
                <w:sz w:val="18"/>
                <w:szCs w:val="18"/>
              </w:rPr>
            </w:pPr>
            <w:r>
              <w:rPr>
                <w:bCs/>
                <w:sz w:val="18"/>
                <w:szCs w:val="18"/>
              </w:rPr>
              <w:t>T</w:t>
            </w:r>
            <w:r w:rsidRPr="00A1575D">
              <w:rPr>
                <w:bCs/>
                <w:sz w:val="18"/>
                <w:szCs w:val="18"/>
              </w:rPr>
              <w:t>o understand the challenges faced by the suffragettes and Emmeline Pankhurst.</w:t>
            </w:r>
            <w:r w:rsidR="00943E96" w:rsidRPr="00943E96">
              <w:rPr>
                <w:bCs/>
                <w:sz w:val="18"/>
                <w:szCs w:val="18"/>
              </w:rPr>
              <w:t xml:space="preserve"> </w:t>
            </w:r>
          </w:p>
          <w:p w14:paraId="1606B68E" w14:textId="77777777" w:rsidR="00A1575D" w:rsidRDefault="00A1575D" w:rsidP="00943E96">
            <w:pPr>
              <w:rPr>
                <w:bCs/>
                <w:sz w:val="18"/>
                <w:szCs w:val="18"/>
              </w:rPr>
            </w:pPr>
            <w:r w:rsidRPr="00A1575D">
              <w:rPr>
                <w:bCs/>
                <w:sz w:val="18"/>
                <w:szCs w:val="18"/>
              </w:rPr>
              <w:t>To understand how the suffragettes began to gain popular support for the cause.</w:t>
            </w:r>
          </w:p>
          <w:p w14:paraId="496D05BB" w14:textId="5E571CF4" w:rsidR="00CF371B" w:rsidRPr="005E05DB" w:rsidRDefault="00CF371B" w:rsidP="00943E96">
            <w:pPr>
              <w:rPr>
                <w:bCs/>
                <w:sz w:val="18"/>
                <w:szCs w:val="18"/>
              </w:rPr>
            </w:pPr>
          </w:p>
        </w:tc>
      </w:tr>
      <w:tr w:rsidR="003C3C70" w14:paraId="70A6606E" w14:textId="77777777" w:rsidTr="004C2050">
        <w:trPr>
          <w:trHeight w:val="58"/>
        </w:trPr>
        <w:tc>
          <w:tcPr>
            <w:tcW w:w="10309" w:type="dxa"/>
            <w:gridSpan w:val="3"/>
          </w:tcPr>
          <w:p w14:paraId="68C64955" w14:textId="77777777" w:rsidR="003C3C70" w:rsidRDefault="0024575A">
            <w:pPr>
              <w:pBdr>
                <w:top w:val="nil"/>
                <w:left w:val="nil"/>
                <w:bottom w:val="nil"/>
                <w:right w:val="nil"/>
                <w:between w:val="nil"/>
              </w:pBdr>
              <w:rPr>
                <w:b/>
                <w:color w:val="000000"/>
                <w:sz w:val="18"/>
                <w:szCs w:val="18"/>
                <w:u w:val="single"/>
              </w:rPr>
            </w:pPr>
            <w:r w:rsidRPr="00910F8C">
              <w:rPr>
                <w:b/>
                <w:color w:val="000000"/>
                <w:sz w:val="18"/>
                <w:szCs w:val="18"/>
                <w:u w:val="single"/>
              </w:rPr>
              <w:t>Disciplinary Knowledge</w:t>
            </w:r>
          </w:p>
          <w:p w14:paraId="04B3F910" w14:textId="77777777" w:rsidR="00574854" w:rsidRPr="00574854" w:rsidRDefault="00574854" w:rsidP="00812335">
            <w:pPr>
              <w:rPr>
                <w:b/>
                <w:bCs/>
                <w:sz w:val="18"/>
                <w:szCs w:val="18"/>
              </w:rPr>
            </w:pPr>
            <w:r w:rsidRPr="00574854">
              <w:rPr>
                <w:b/>
                <w:bCs/>
                <w:sz w:val="18"/>
                <w:szCs w:val="18"/>
              </w:rPr>
              <w:t xml:space="preserve">Cause and Consequence </w:t>
            </w:r>
          </w:p>
          <w:p w14:paraId="4C7EC8C5" w14:textId="656EB7FE" w:rsidR="00812335" w:rsidRDefault="00812335" w:rsidP="00812335">
            <w:pPr>
              <w:rPr>
                <w:sz w:val="18"/>
                <w:szCs w:val="18"/>
              </w:rPr>
            </w:pPr>
            <w:r>
              <w:rPr>
                <w:sz w:val="18"/>
                <w:szCs w:val="18"/>
              </w:rPr>
              <w:t>Identify and comment on the importance of causes and consequences of historical events and changes</w:t>
            </w:r>
            <w:r w:rsidR="00996078">
              <w:rPr>
                <w:sz w:val="18"/>
                <w:szCs w:val="18"/>
              </w:rPr>
              <w:t xml:space="preserve"> in relation to women’s rights in Britain</w:t>
            </w:r>
            <w:r>
              <w:rPr>
                <w:sz w:val="18"/>
                <w:szCs w:val="18"/>
              </w:rPr>
              <w:t xml:space="preserve">. </w:t>
            </w:r>
          </w:p>
          <w:p w14:paraId="36E8FA98" w14:textId="4C94DE89" w:rsidR="00812335" w:rsidRDefault="00812335" w:rsidP="00812335">
            <w:pPr>
              <w:rPr>
                <w:sz w:val="18"/>
                <w:szCs w:val="18"/>
              </w:rPr>
            </w:pPr>
            <w:r>
              <w:rPr>
                <w:sz w:val="18"/>
                <w:szCs w:val="18"/>
              </w:rPr>
              <w:t>Identify and begin to describe historically significant people</w:t>
            </w:r>
            <w:r w:rsidR="00996078">
              <w:rPr>
                <w:sz w:val="18"/>
                <w:szCs w:val="18"/>
              </w:rPr>
              <w:t xml:space="preserve"> (</w:t>
            </w:r>
            <w:r w:rsidR="00996078" w:rsidRPr="00666517">
              <w:rPr>
                <w:b/>
                <w:sz w:val="18"/>
                <w:szCs w:val="18"/>
                <w:u w:val="single"/>
              </w:rPr>
              <w:t>Emmeline Pankhurst and Elizabeth Garrett-Anderson</w:t>
            </w:r>
            <w:r w:rsidR="00996078">
              <w:rPr>
                <w:b/>
                <w:sz w:val="18"/>
                <w:szCs w:val="18"/>
                <w:u w:val="single"/>
              </w:rPr>
              <w:t>)</w:t>
            </w:r>
            <w:r>
              <w:rPr>
                <w:sz w:val="18"/>
                <w:szCs w:val="18"/>
              </w:rPr>
              <w:t xml:space="preserve"> and events in situations.</w:t>
            </w:r>
          </w:p>
          <w:p w14:paraId="0B15AEF2" w14:textId="77777777" w:rsidR="00CF371B" w:rsidRDefault="00CF371B">
            <w:pPr>
              <w:pBdr>
                <w:top w:val="nil"/>
                <w:left w:val="nil"/>
                <w:bottom w:val="nil"/>
                <w:right w:val="nil"/>
                <w:between w:val="nil"/>
              </w:pBdr>
              <w:rPr>
                <w:b/>
                <w:color w:val="000000"/>
                <w:sz w:val="18"/>
                <w:szCs w:val="18"/>
                <w:u w:val="single"/>
              </w:rPr>
            </w:pPr>
          </w:p>
          <w:p w14:paraId="5DFB3133" w14:textId="330947EF" w:rsidR="00574854" w:rsidRDefault="00F205F5">
            <w:pPr>
              <w:pBdr>
                <w:top w:val="nil"/>
                <w:left w:val="nil"/>
                <w:bottom w:val="nil"/>
                <w:right w:val="nil"/>
                <w:between w:val="nil"/>
              </w:pBdr>
              <w:rPr>
                <w:b/>
                <w:bCs/>
                <w:sz w:val="18"/>
                <w:szCs w:val="18"/>
              </w:rPr>
            </w:pPr>
            <w:r w:rsidRPr="00F205F5">
              <w:rPr>
                <w:b/>
                <w:bCs/>
                <w:sz w:val="18"/>
                <w:szCs w:val="18"/>
              </w:rPr>
              <w:t>Change and continuity</w:t>
            </w:r>
          </w:p>
          <w:p w14:paraId="43D99115" w14:textId="7A33CE9D" w:rsidR="006D5C56" w:rsidRDefault="006D5C56" w:rsidP="006D5C56">
            <w:pPr>
              <w:rPr>
                <w:sz w:val="18"/>
                <w:szCs w:val="18"/>
              </w:rPr>
            </w:pPr>
            <w:r>
              <w:rPr>
                <w:sz w:val="18"/>
                <w:szCs w:val="18"/>
              </w:rPr>
              <w:t>Make valid statements about the main changes</w:t>
            </w:r>
            <w:r w:rsidR="00996078">
              <w:rPr>
                <w:sz w:val="18"/>
                <w:szCs w:val="18"/>
              </w:rPr>
              <w:t xml:space="preserve"> in the rights of women</w:t>
            </w:r>
            <w:r>
              <w:rPr>
                <w:sz w:val="18"/>
                <w:szCs w:val="18"/>
              </w:rPr>
              <w:t xml:space="preserve"> occurring within and across periods. </w:t>
            </w:r>
          </w:p>
          <w:p w14:paraId="24E09171" w14:textId="61B331DC" w:rsidR="006D5C56" w:rsidRDefault="006D5C56" w:rsidP="006D5C56">
            <w:pPr>
              <w:pBdr>
                <w:top w:val="nil"/>
                <w:left w:val="nil"/>
                <w:bottom w:val="nil"/>
                <w:right w:val="nil"/>
                <w:between w:val="nil"/>
              </w:pBdr>
              <w:rPr>
                <w:sz w:val="18"/>
                <w:szCs w:val="18"/>
              </w:rPr>
            </w:pPr>
            <w:r>
              <w:rPr>
                <w:sz w:val="18"/>
                <w:szCs w:val="18"/>
              </w:rPr>
              <w:t xml:space="preserve">Describe and begin to make links between events, situations and changes within </w:t>
            </w:r>
            <w:r w:rsidR="00996078">
              <w:rPr>
                <w:sz w:val="18"/>
                <w:szCs w:val="18"/>
              </w:rPr>
              <w:t>women’s rights.</w:t>
            </w:r>
          </w:p>
          <w:p w14:paraId="5AFDAA9E" w14:textId="77777777" w:rsidR="00996078" w:rsidRPr="005531B2" w:rsidRDefault="00996078" w:rsidP="006D5C56">
            <w:pPr>
              <w:pBdr>
                <w:top w:val="nil"/>
                <w:left w:val="nil"/>
                <w:bottom w:val="nil"/>
                <w:right w:val="nil"/>
                <w:between w:val="nil"/>
              </w:pBdr>
              <w:rPr>
                <w:b/>
                <w:bCs/>
                <w:sz w:val="18"/>
                <w:szCs w:val="18"/>
              </w:rPr>
            </w:pPr>
          </w:p>
          <w:p w14:paraId="7C3B9BCD" w14:textId="723E293B" w:rsidR="006D5C56" w:rsidRPr="005531B2" w:rsidRDefault="005531B2" w:rsidP="006D5C56">
            <w:pPr>
              <w:pBdr>
                <w:top w:val="nil"/>
                <w:left w:val="nil"/>
                <w:bottom w:val="nil"/>
                <w:right w:val="nil"/>
                <w:between w:val="nil"/>
              </w:pBdr>
              <w:rPr>
                <w:b/>
                <w:bCs/>
                <w:sz w:val="18"/>
                <w:szCs w:val="18"/>
              </w:rPr>
            </w:pPr>
            <w:r w:rsidRPr="005531B2">
              <w:rPr>
                <w:b/>
                <w:bCs/>
                <w:sz w:val="18"/>
                <w:szCs w:val="18"/>
              </w:rPr>
              <w:t>Historical Significance</w:t>
            </w:r>
          </w:p>
          <w:p w14:paraId="49B17B51" w14:textId="3B14371C" w:rsidR="006D5C56" w:rsidRDefault="00F21002" w:rsidP="006D5C56">
            <w:pPr>
              <w:pBdr>
                <w:top w:val="nil"/>
                <w:left w:val="nil"/>
                <w:bottom w:val="nil"/>
                <w:right w:val="nil"/>
                <w:between w:val="nil"/>
              </w:pBdr>
              <w:rPr>
                <w:sz w:val="18"/>
                <w:szCs w:val="18"/>
              </w:rPr>
            </w:pPr>
            <w:r>
              <w:rPr>
                <w:sz w:val="18"/>
                <w:szCs w:val="18"/>
              </w:rPr>
              <w:lastRenderedPageBreak/>
              <w:t xml:space="preserve">Identify and explain why aspects of a </w:t>
            </w:r>
            <w:r w:rsidR="00996078">
              <w:rPr>
                <w:sz w:val="18"/>
                <w:szCs w:val="18"/>
              </w:rPr>
              <w:t>changes in women’s rights</w:t>
            </w:r>
            <w:r>
              <w:rPr>
                <w:sz w:val="18"/>
                <w:szCs w:val="18"/>
              </w:rPr>
              <w:t xml:space="preserve"> are significant; begin to describe how </w:t>
            </w:r>
            <w:r w:rsidR="00996078">
              <w:rPr>
                <w:sz w:val="18"/>
                <w:szCs w:val="18"/>
              </w:rPr>
              <w:t>this</w:t>
            </w:r>
            <w:r>
              <w:rPr>
                <w:sz w:val="18"/>
                <w:szCs w:val="18"/>
              </w:rPr>
              <w:t xml:space="preserve"> influence</w:t>
            </w:r>
            <w:r w:rsidR="00996078">
              <w:rPr>
                <w:sz w:val="18"/>
                <w:szCs w:val="18"/>
              </w:rPr>
              <w:t>s</w:t>
            </w:r>
            <w:r>
              <w:rPr>
                <w:sz w:val="18"/>
                <w:szCs w:val="18"/>
              </w:rPr>
              <w:t xml:space="preserve"> life today.</w:t>
            </w:r>
          </w:p>
          <w:p w14:paraId="740578D1" w14:textId="77777777" w:rsidR="00996078" w:rsidRDefault="00996078" w:rsidP="006D5C56">
            <w:pPr>
              <w:pBdr>
                <w:top w:val="nil"/>
                <w:left w:val="nil"/>
                <w:bottom w:val="nil"/>
                <w:right w:val="nil"/>
                <w:between w:val="nil"/>
              </w:pBdr>
              <w:rPr>
                <w:sz w:val="18"/>
                <w:szCs w:val="18"/>
              </w:rPr>
            </w:pPr>
          </w:p>
          <w:p w14:paraId="17C368E3" w14:textId="3E9B93DF" w:rsidR="002A178E" w:rsidRDefault="002A178E" w:rsidP="006D5C56">
            <w:pPr>
              <w:pBdr>
                <w:top w:val="nil"/>
                <w:left w:val="nil"/>
                <w:bottom w:val="nil"/>
                <w:right w:val="nil"/>
                <w:between w:val="nil"/>
              </w:pBdr>
              <w:rPr>
                <w:b/>
                <w:bCs/>
                <w:sz w:val="18"/>
                <w:szCs w:val="18"/>
              </w:rPr>
            </w:pPr>
            <w:r w:rsidRPr="002A178E">
              <w:rPr>
                <w:b/>
                <w:bCs/>
                <w:sz w:val="18"/>
                <w:szCs w:val="18"/>
              </w:rPr>
              <w:t>Historical Enquiry – Using Sources and Communicating Ideas</w:t>
            </w:r>
          </w:p>
          <w:p w14:paraId="01D52AFD" w14:textId="7600A479" w:rsidR="00996078" w:rsidRDefault="00996078" w:rsidP="00996078">
            <w:pPr>
              <w:rPr>
                <w:sz w:val="18"/>
                <w:szCs w:val="18"/>
              </w:rPr>
            </w:pPr>
            <w:r>
              <w:rPr>
                <w:sz w:val="18"/>
                <w:szCs w:val="18"/>
              </w:rPr>
              <w:t xml:space="preserve">Communicate ideas and research about the past using different genres of writing, drawing, </w:t>
            </w:r>
            <w:proofErr w:type="gramStart"/>
            <w:r>
              <w:rPr>
                <w:sz w:val="18"/>
                <w:szCs w:val="18"/>
              </w:rPr>
              <w:t>story-telling</w:t>
            </w:r>
            <w:proofErr w:type="gramEnd"/>
            <w:r>
              <w:rPr>
                <w:sz w:val="18"/>
                <w:szCs w:val="18"/>
              </w:rPr>
              <w:t xml:space="preserve">, diagrams, data-handling, drama and ICT. </w:t>
            </w:r>
          </w:p>
          <w:p w14:paraId="24F9187B" w14:textId="68F9452B" w:rsidR="00996078" w:rsidRDefault="00996078" w:rsidP="00996078">
            <w:pPr>
              <w:rPr>
                <w:sz w:val="18"/>
                <w:szCs w:val="18"/>
              </w:rPr>
            </w:pPr>
            <w:r>
              <w:rPr>
                <w:sz w:val="18"/>
                <w:szCs w:val="18"/>
              </w:rPr>
              <w:t xml:space="preserve">Understand that a source provides information about the past and that there are different types of sources. </w:t>
            </w:r>
          </w:p>
          <w:p w14:paraId="36CDC5EC" w14:textId="439D63B8" w:rsidR="00996078" w:rsidRDefault="00996078" w:rsidP="00996078">
            <w:pPr>
              <w:rPr>
                <w:sz w:val="18"/>
                <w:szCs w:val="18"/>
              </w:rPr>
            </w:pPr>
            <w:r>
              <w:rPr>
                <w:sz w:val="18"/>
                <w:szCs w:val="18"/>
              </w:rPr>
              <w:t xml:space="preserve">Understand that knowledge about the past is constructed from a variety of sources. </w:t>
            </w:r>
          </w:p>
          <w:p w14:paraId="66737FFE" w14:textId="29A185E9" w:rsidR="00996078" w:rsidRDefault="00996078" w:rsidP="00996078">
            <w:pPr>
              <w:rPr>
                <w:sz w:val="18"/>
                <w:szCs w:val="18"/>
              </w:rPr>
            </w:pPr>
            <w:r>
              <w:rPr>
                <w:sz w:val="18"/>
                <w:szCs w:val="18"/>
              </w:rPr>
              <w:t xml:space="preserve">Describe the purpose of some </w:t>
            </w:r>
            <w:proofErr w:type="gramStart"/>
            <w:r>
              <w:rPr>
                <w:sz w:val="18"/>
                <w:szCs w:val="18"/>
              </w:rPr>
              <w:t>artefacts..</w:t>
            </w:r>
            <w:proofErr w:type="gramEnd"/>
          </w:p>
          <w:p w14:paraId="268C5505" w14:textId="47C7E575" w:rsidR="00910F8C" w:rsidRDefault="00910F8C" w:rsidP="008F0E9D">
            <w:pPr>
              <w:pBdr>
                <w:top w:val="nil"/>
                <w:left w:val="nil"/>
                <w:bottom w:val="nil"/>
                <w:right w:val="nil"/>
                <w:between w:val="nil"/>
              </w:pBdr>
              <w:rPr>
                <w:color w:val="000000"/>
                <w:sz w:val="18"/>
                <w:szCs w:val="18"/>
              </w:rPr>
            </w:pPr>
            <w:bookmarkStart w:id="1" w:name="_heading=h.1fob9te" w:colFirst="0" w:colLast="0"/>
            <w:bookmarkEnd w:id="1"/>
          </w:p>
        </w:tc>
      </w:tr>
      <w:tr w:rsidR="003C3C70" w14:paraId="3748EF62" w14:textId="77777777" w:rsidTr="004C2050">
        <w:trPr>
          <w:trHeight w:val="96"/>
        </w:trPr>
        <w:tc>
          <w:tcPr>
            <w:tcW w:w="3931" w:type="dxa"/>
          </w:tcPr>
          <w:p w14:paraId="39CE3DF8" w14:textId="77777777" w:rsidR="003C3C70" w:rsidRDefault="0024575A">
            <w:pPr>
              <w:rPr>
                <w:b/>
                <w:sz w:val="18"/>
                <w:szCs w:val="18"/>
              </w:rPr>
            </w:pPr>
            <w:r>
              <w:rPr>
                <w:b/>
                <w:sz w:val="18"/>
                <w:szCs w:val="18"/>
              </w:rPr>
              <w:lastRenderedPageBreak/>
              <w:t>New Vocabulary</w:t>
            </w:r>
          </w:p>
          <w:p w14:paraId="0A8DC981" w14:textId="7E7747E9" w:rsidR="004600ED" w:rsidRPr="004600ED" w:rsidRDefault="004600ED" w:rsidP="004600ED">
            <w:pPr>
              <w:rPr>
                <w:sz w:val="18"/>
                <w:szCs w:val="18"/>
              </w:rPr>
            </w:pPr>
            <w:r w:rsidRPr="004600ED">
              <w:rPr>
                <w:sz w:val="18"/>
                <w:szCs w:val="18"/>
              </w:rPr>
              <w:t xml:space="preserve">before, after, a long time ago, first, last, very old, in the past old, new, significant, famous, </w:t>
            </w:r>
            <w:r w:rsidR="00FE42D5">
              <w:rPr>
                <w:sz w:val="18"/>
                <w:szCs w:val="18"/>
              </w:rPr>
              <w:t>doctor</w:t>
            </w:r>
            <w:r w:rsidRPr="004600ED">
              <w:rPr>
                <w:sz w:val="18"/>
                <w:szCs w:val="18"/>
              </w:rPr>
              <w:t xml:space="preserve">, sort, compare, similar, difference, </w:t>
            </w:r>
          </w:p>
          <w:p w14:paraId="6CB196B4" w14:textId="1D1283AC" w:rsidR="00317D3C" w:rsidRPr="00176D3C" w:rsidRDefault="004600ED" w:rsidP="004600ED">
            <w:pPr>
              <w:rPr>
                <w:b/>
                <w:color w:val="000000"/>
                <w:sz w:val="18"/>
                <w:szCs w:val="18"/>
              </w:rPr>
            </w:pPr>
            <w:r w:rsidRPr="004600ED">
              <w:rPr>
                <w:sz w:val="18"/>
                <w:szCs w:val="18"/>
              </w:rPr>
              <w:t>chronological, impact, expectations</w:t>
            </w:r>
            <w:r w:rsidR="00FE42D5">
              <w:rPr>
                <w:sz w:val="18"/>
                <w:szCs w:val="18"/>
              </w:rPr>
              <w:t xml:space="preserve">, change, revolution, </w:t>
            </w:r>
            <w:r w:rsidR="00C9403D">
              <w:rPr>
                <w:sz w:val="18"/>
                <w:szCs w:val="18"/>
              </w:rPr>
              <w:t>consequences</w:t>
            </w:r>
            <w:r w:rsidR="00FE42D5">
              <w:rPr>
                <w:sz w:val="18"/>
                <w:szCs w:val="18"/>
              </w:rPr>
              <w:t>, suffrage, voting, rights</w:t>
            </w:r>
          </w:p>
        </w:tc>
        <w:tc>
          <w:tcPr>
            <w:tcW w:w="6378" w:type="dxa"/>
            <w:gridSpan w:val="2"/>
          </w:tcPr>
          <w:p w14:paraId="665D542B" w14:textId="23A24B26" w:rsidR="00B65EA9" w:rsidRPr="001D0E57" w:rsidRDefault="0024575A" w:rsidP="001D0E57">
            <w:pPr>
              <w:rPr>
                <w:b/>
                <w:sz w:val="18"/>
                <w:szCs w:val="18"/>
              </w:rPr>
            </w:pPr>
            <w:r>
              <w:rPr>
                <w:b/>
                <w:sz w:val="18"/>
                <w:szCs w:val="18"/>
              </w:rPr>
              <w:t xml:space="preserve">Prior learning </w:t>
            </w:r>
          </w:p>
          <w:p w14:paraId="45351C1C" w14:textId="17041D03" w:rsidR="00B65EA9" w:rsidRPr="00B65EA9" w:rsidRDefault="00240C77" w:rsidP="00240C77">
            <w:pPr>
              <w:pBdr>
                <w:top w:val="nil"/>
                <w:left w:val="nil"/>
                <w:bottom w:val="nil"/>
                <w:right w:val="nil"/>
                <w:between w:val="nil"/>
              </w:pBdr>
              <w:rPr>
                <w:b/>
                <w:sz w:val="18"/>
                <w:szCs w:val="18"/>
                <w:u w:val="single"/>
              </w:rPr>
            </w:pPr>
            <w:r w:rsidRPr="00B65EA9">
              <w:rPr>
                <w:b/>
                <w:sz w:val="18"/>
                <w:szCs w:val="18"/>
                <w:u w:val="single"/>
              </w:rPr>
              <w:t>Year 1 – Significant people</w:t>
            </w:r>
            <w:r w:rsidR="00B65EA9">
              <w:rPr>
                <w:b/>
                <w:sz w:val="18"/>
                <w:szCs w:val="18"/>
                <w:u w:val="single"/>
              </w:rPr>
              <w:t xml:space="preserve"> – Martin Luther King and Floella Benjamin</w:t>
            </w:r>
          </w:p>
          <w:p w14:paraId="4C7C937D" w14:textId="539639D2" w:rsidR="00240C77" w:rsidRPr="006C64F1" w:rsidRDefault="00240C77" w:rsidP="00240C77">
            <w:pPr>
              <w:pBdr>
                <w:top w:val="nil"/>
                <w:left w:val="nil"/>
                <w:bottom w:val="nil"/>
                <w:right w:val="nil"/>
                <w:between w:val="nil"/>
              </w:pBdr>
              <w:rPr>
                <w:bCs/>
                <w:sz w:val="18"/>
                <w:szCs w:val="18"/>
              </w:rPr>
            </w:pPr>
            <w:r w:rsidRPr="006C64F1">
              <w:rPr>
                <w:bCs/>
                <w:sz w:val="18"/>
                <w:szCs w:val="18"/>
              </w:rPr>
              <w:t>To name 2 significant people and why they are significant.</w:t>
            </w:r>
          </w:p>
          <w:p w14:paraId="623310ED" w14:textId="77777777" w:rsidR="00240C77" w:rsidRDefault="00240C77" w:rsidP="00240C77">
            <w:pPr>
              <w:rPr>
                <w:sz w:val="18"/>
                <w:szCs w:val="18"/>
              </w:rPr>
            </w:pPr>
            <w:r>
              <w:rPr>
                <w:bCs/>
                <w:sz w:val="18"/>
                <w:szCs w:val="18"/>
              </w:rPr>
              <w:t xml:space="preserve">Name a reason why life was hard for </w:t>
            </w:r>
            <w:r>
              <w:rPr>
                <w:sz w:val="18"/>
                <w:szCs w:val="18"/>
              </w:rPr>
              <w:t>Floella Benjamin as a child.</w:t>
            </w:r>
          </w:p>
          <w:p w14:paraId="5C1D513A" w14:textId="77777777" w:rsidR="00240C77" w:rsidRPr="006C64F1" w:rsidRDefault="00240C77" w:rsidP="00240C77">
            <w:pPr>
              <w:rPr>
                <w:bCs/>
                <w:sz w:val="18"/>
                <w:szCs w:val="18"/>
              </w:rPr>
            </w:pPr>
            <w:r>
              <w:rPr>
                <w:bCs/>
                <w:sz w:val="18"/>
                <w:szCs w:val="18"/>
              </w:rPr>
              <w:t>N</w:t>
            </w:r>
            <w:r w:rsidRPr="006C64F1">
              <w:rPr>
                <w:bCs/>
                <w:sz w:val="18"/>
                <w:szCs w:val="18"/>
              </w:rPr>
              <w:t>ame 2 things that Floella Benjamin did that helped people’s lives to be better.</w:t>
            </w:r>
          </w:p>
          <w:p w14:paraId="6BC204F2" w14:textId="77777777" w:rsidR="00240C77" w:rsidRDefault="00240C77" w:rsidP="00240C77">
            <w:pPr>
              <w:pBdr>
                <w:top w:val="nil"/>
                <w:left w:val="nil"/>
                <w:bottom w:val="nil"/>
                <w:right w:val="nil"/>
                <w:between w:val="nil"/>
              </w:pBdr>
              <w:rPr>
                <w:bCs/>
                <w:sz w:val="18"/>
                <w:szCs w:val="18"/>
              </w:rPr>
            </w:pPr>
            <w:r>
              <w:rPr>
                <w:bCs/>
                <w:sz w:val="18"/>
                <w:szCs w:val="18"/>
              </w:rPr>
              <w:t>Explain how Martin Luther people helped people in America.</w:t>
            </w:r>
          </w:p>
          <w:p w14:paraId="54646667" w14:textId="77777777" w:rsidR="00E7788E" w:rsidRDefault="00E7788E" w:rsidP="00240C77">
            <w:pPr>
              <w:pBdr>
                <w:top w:val="nil"/>
                <w:left w:val="nil"/>
                <w:bottom w:val="nil"/>
                <w:right w:val="nil"/>
                <w:between w:val="nil"/>
              </w:pBdr>
              <w:rPr>
                <w:bCs/>
                <w:sz w:val="18"/>
                <w:szCs w:val="18"/>
              </w:rPr>
            </w:pPr>
          </w:p>
          <w:p w14:paraId="21FC602B" w14:textId="62FA377C" w:rsidR="00E7788E" w:rsidRPr="00E7788E" w:rsidRDefault="00E7788E" w:rsidP="00240C77">
            <w:pPr>
              <w:pBdr>
                <w:top w:val="nil"/>
                <w:left w:val="nil"/>
                <w:bottom w:val="nil"/>
                <w:right w:val="nil"/>
                <w:between w:val="nil"/>
              </w:pBdr>
              <w:rPr>
                <w:b/>
                <w:sz w:val="18"/>
                <w:szCs w:val="18"/>
                <w:u w:val="single"/>
              </w:rPr>
            </w:pPr>
            <w:r w:rsidRPr="00E7788E">
              <w:rPr>
                <w:b/>
                <w:sz w:val="18"/>
                <w:szCs w:val="18"/>
                <w:u w:val="single"/>
              </w:rPr>
              <w:t>Year 2 – Victorians</w:t>
            </w:r>
          </w:p>
          <w:p w14:paraId="342F8CCE" w14:textId="77777777" w:rsidR="00E7788E" w:rsidRPr="00382D24" w:rsidRDefault="00E7788E" w:rsidP="00E7788E">
            <w:pPr>
              <w:rPr>
                <w:sz w:val="18"/>
                <w:szCs w:val="18"/>
              </w:rPr>
            </w:pPr>
            <w:r>
              <w:rPr>
                <w:sz w:val="18"/>
                <w:szCs w:val="18"/>
              </w:rPr>
              <w:t>Place</w:t>
            </w:r>
            <w:r w:rsidRPr="00382D24">
              <w:rPr>
                <w:sz w:val="18"/>
                <w:szCs w:val="18"/>
              </w:rPr>
              <w:t xml:space="preserve"> Victorian </w:t>
            </w:r>
            <w:proofErr w:type="gramStart"/>
            <w:r w:rsidRPr="00382D24">
              <w:rPr>
                <w:sz w:val="18"/>
                <w:szCs w:val="18"/>
              </w:rPr>
              <w:t>time period</w:t>
            </w:r>
            <w:proofErr w:type="gramEnd"/>
            <w:r w:rsidRPr="00382D24">
              <w:rPr>
                <w:sz w:val="18"/>
                <w:szCs w:val="18"/>
              </w:rPr>
              <w:t xml:space="preserve"> </w:t>
            </w:r>
            <w:r>
              <w:rPr>
                <w:sz w:val="18"/>
                <w:szCs w:val="18"/>
              </w:rPr>
              <w:t>on a</w:t>
            </w:r>
            <w:r w:rsidRPr="00382D24">
              <w:rPr>
                <w:sz w:val="18"/>
                <w:szCs w:val="18"/>
              </w:rPr>
              <w:t xml:space="preserve"> timeline </w:t>
            </w:r>
          </w:p>
          <w:p w14:paraId="1F397EE0" w14:textId="77777777" w:rsidR="00E7788E" w:rsidRPr="0053333D" w:rsidRDefault="00E7788E" w:rsidP="00E7788E">
            <w:pPr>
              <w:rPr>
                <w:sz w:val="18"/>
                <w:szCs w:val="18"/>
              </w:rPr>
            </w:pPr>
            <w:r>
              <w:rPr>
                <w:sz w:val="18"/>
                <w:szCs w:val="18"/>
              </w:rPr>
              <w:t>List 3 things that would be found in a</w:t>
            </w:r>
            <w:r w:rsidRPr="0053333D">
              <w:rPr>
                <w:sz w:val="18"/>
                <w:szCs w:val="18"/>
              </w:rPr>
              <w:t xml:space="preserve"> Victorian home</w:t>
            </w:r>
            <w:r>
              <w:rPr>
                <w:sz w:val="18"/>
                <w:szCs w:val="18"/>
              </w:rPr>
              <w:t>.</w:t>
            </w:r>
          </w:p>
          <w:p w14:paraId="7BC50826" w14:textId="77777777" w:rsidR="00E7788E" w:rsidRPr="0053333D" w:rsidRDefault="00E7788E" w:rsidP="00E7788E">
            <w:pPr>
              <w:rPr>
                <w:sz w:val="18"/>
                <w:szCs w:val="18"/>
              </w:rPr>
            </w:pPr>
            <w:r>
              <w:rPr>
                <w:sz w:val="18"/>
                <w:szCs w:val="18"/>
              </w:rPr>
              <w:t xml:space="preserve">Name 1 </w:t>
            </w:r>
            <w:r w:rsidRPr="0053333D">
              <w:rPr>
                <w:sz w:val="18"/>
                <w:szCs w:val="18"/>
              </w:rPr>
              <w:t>Victorian invention.</w:t>
            </w:r>
          </w:p>
          <w:p w14:paraId="50D6A386" w14:textId="77777777" w:rsidR="00E7788E" w:rsidRDefault="00E7788E" w:rsidP="00E7788E">
            <w:pPr>
              <w:rPr>
                <w:sz w:val="18"/>
                <w:szCs w:val="18"/>
              </w:rPr>
            </w:pPr>
            <w:r w:rsidRPr="00B759B7">
              <w:rPr>
                <w:sz w:val="18"/>
                <w:szCs w:val="18"/>
              </w:rPr>
              <w:t xml:space="preserve">Describe what school was like in Victorian times - Sort pictures of Victorian school life and school today  </w:t>
            </w:r>
          </w:p>
          <w:p w14:paraId="554C201F" w14:textId="77777777" w:rsidR="00E7788E" w:rsidRDefault="00E7788E" w:rsidP="00E7788E">
            <w:pPr>
              <w:rPr>
                <w:sz w:val="18"/>
                <w:szCs w:val="18"/>
              </w:rPr>
            </w:pPr>
            <w:r>
              <w:rPr>
                <w:sz w:val="18"/>
                <w:szCs w:val="18"/>
              </w:rPr>
              <w:t>List 3 differences between</w:t>
            </w:r>
            <w:r w:rsidRPr="00B759B7">
              <w:rPr>
                <w:sz w:val="18"/>
                <w:szCs w:val="18"/>
              </w:rPr>
              <w:t xml:space="preserve"> Victorian School life with school today </w:t>
            </w:r>
          </w:p>
          <w:p w14:paraId="64793A4C" w14:textId="77777777" w:rsidR="00E7788E" w:rsidRDefault="00E7788E" w:rsidP="00E7788E">
            <w:pPr>
              <w:rPr>
                <w:sz w:val="18"/>
                <w:szCs w:val="18"/>
              </w:rPr>
            </w:pPr>
            <w:r>
              <w:rPr>
                <w:sz w:val="18"/>
                <w:szCs w:val="18"/>
              </w:rPr>
              <w:t>D</w:t>
            </w:r>
            <w:r w:rsidRPr="00A42F37">
              <w:rPr>
                <w:sz w:val="18"/>
                <w:szCs w:val="18"/>
              </w:rPr>
              <w:t>escribe</w:t>
            </w:r>
            <w:r>
              <w:rPr>
                <w:sz w:val="18"/>
                <w:szCs w:val="18"/>
              </w:rPr>
              <w:t xml:space="preserve">2 </w:t>
            </w:r>
            <w:r w:rsidRPr="00A42F37">
              <w:rPr>
                <w:sz w:val="18"/>
                <w:szCs w:val="18"/>
              </w:rPr>
              <w:t>jobs Victorian children had to do and what this was like for them</w:t>
            </w:r>
          </w:p>
          <w:p w14:paraId="19BE6B2D" w14:textId="77777777" w:rsidR="00E7788E" w:rsidRDefault="00E7788E" w:rsidP="00E7788E">
            <w:pPr>
              <w:rPr>
                <w:sz w:val="18"/>
                <w:szCs w:val="18"/>
              </w:rPr>
            </w:pPr>
            <w:r>
              <w:rPr>
                <w:sz w:val="18"/>
                <w:szCs w:val="18"/>
              </w:rPr>
              <w:t>Name 1 person who helped make life better for Victorian children</w:t>
            </w:r>
          </w:p>
          <w:p w14:paraId="4EB92C30" w14:textId="77777777" w:rsidR="008B3E09" w:rsidRDefault="008B3E09" w:rsidP="00E7788E">
            <w:pPr>
              <w:rPr>
                <w:sz w:val="18"/>
                <w:szCs w:val="18"/>
              </w:rPr>
            </w:pPr>
          </w:p>
          <w:p w14:paraId="18DF5500" w14:textId="4B2BEBA3" w:rsidR="008B3E09" w:rsidRPr="00C72A9A" w:rsidRDefault="00C72A9A" w:rsidP="00E7788E">
            <w:pPr>
              <w:rPr>
                <w:b/>
                <w:bCs/>
                <w:sz w:val="18"/>
                <w:szCs w:val="18"/>
                <w:u w:val="single"/>
              </w:rPr>
            </w:pPr>
            <w:r w:rsidRPr="00C72A9A">
              <w:rPr>
                <w:b/>
                <w:bCs/>
                <w:sz w:val="18"/>
                <w:szCs w:val="18"/>
                <w:u w:val="single"/>
              </w:rPr>
              <w:t>Year 2 – Florence Nightingale</w:t>
            </w:r>
          </w:p>
          <w:p w14:paraId="35450701" w14:textId="77777777" w:rsidR="008B3E09" w:rsidRPr="00203278" w:rsidRDefault="008B3E09" w:rsidP="008B3E09">
            <w:pPr>
              <w:rPr>
                <w:bCs/>
                <w:sz w:val="18"/>
                <w:szCs w:val="18"/>
              </w:rPr>
            </w:pPr>
            <w:r>
              <w:rPr>
                <w:bCs/>
                <w:sz w:val="18"/>
                <w:szCs w:val="18"/>
              </w:rPr>
              <w:t xml:space="preserve">To know the </w:t>
            </w:r>
            <w:r w:rsidRPr="00203278">
              <w:rPr>
                <w:bCs/>
                <w:sz w:val="18"/>
                <w:szCs w:val="18"/>
              </w:rPr>
              <w:t xml:space="preserve">key facts about Florence Nightingale and </w:t>
            </w:r>
            <w:r w:rsidRPr="00BC479A">
              <w:rPr>
                <w:bCs/>
                <w:sz w:val="18"/>
                <w:szCs w:val="18"/>
              </w:rPr>
              <w:t>Mary Seacole</w:t>
            </w:r>
          </w:p>
          <w:p w14:paraId="342A83C9" w14:textId="77777777" w:rsidR="008B3E09" w:rsidRPr="00203278" w:rsidRDefault="008B3E09" w:rsidP="008B3E09">
            <w:pPr>
              <w:rPr>
                <w:bCs/>
                <w:sz w:val="18"/>
                <w:szCs w:val="18"/>
              </w:rPr>
            </w:pPr>
            <w:r w:rsidRPr="00203278">
              <w:rPr>
                <w:bCs/>
                <w:sz w:val="18"/>
                <w:szCs w:val="18"/>
              </w:rPr>
              <w:t>To be able to say one impact that Florence Nightingale had on how we treat the sick.</w:t>
            </w:r>
          </w:p>
          <w:p w14:paraId="5E0E885D" w14:textId="77777777" w:rsidR="008B3E09" w:rsidRPr="00203278" w:rsidRDefault="008B3E09" w:rsidP="008B3E09">
            <w:pPr>
              <w:rPr>
                <w:bCs/>
                <w:sz w:val="18"/>
                <w:szCs w:val="18"/>
              </w:rPr>
            </w:pPr>
            <w:r>
              <w:rPr>
                <w:bCs/>
                <w:sz w:val="18"/>
                <w:szCs w:val="18"/>
              </w:rPr>
              <w:t xml:space="preserve">To know </w:t>
            </w:r>
            <w:r w:rsidRPr="00203278">
              <w:rPr>
                <w:bCs/>
                <w:sz w:val="18"/>
                <w:szCs w:val="18"/>
              </w:rPr>
              <w:t>how we remember key figures from the past.</w:t>
            </w:r>
          </w:p>
          <w:p w14:paraId="6E924986" w14:textId="77777777" w:rsidR="008B3E09" w:rsidRDefault="008B3E09" w:rsidP="008B3E09">
            <w:pPr>
              <w:rPr>
                <w:bCs/>
                <w:sz w:val="18"/>
                <w:szCs w:val="18"/>
              </w:rPr>
            </w:pPr>
            <w:r w:rsidRPr="00203278">
              <w:rPr>
                <w:bCs/>
                <w:sz w:val="18"/>
                <w:szCs w:val="18"/>
              </w:rPr>
              <w:t xml:space="preserve">Name 1 differences and 1 similarity between Florence Nightingale and </w:t>
            </w:r>
            <w:r>
              <w:rPr>
                <w:bCs/>
                <w:sz w:val="18"/>
                <w:szCs w:val="18"/>
              </w:rPr>
              <w:t xml:space="preserve">Mary Seacole </w:t>
            </w:r>
          </w:p>
          <w:p w14:paraId="7D1B8F8A" w14:textId="1FD3717F" w:rsidR="008B3E09" w:rsidRPr="00943E96" w:rsidRDefault="008B3E09" w:rsidP="008B3E09">
            <w:pPr>
              <w:rPr>
                <w:bCs/>
                <w:sz w:val="18"/>
                <w:szCs w:val="18"/>
              </w:rPr>
            </w:pPr>
            <w:r w:rsidRPr="00943E96">
              <w:rPr>
                <w:bCs/>
                <w:sz w:val="18"/>
                <w:szCs w:val="18"/>
              </w:rPr>
              <w:t>To understand the roles women had in the past</w:t>
            </w:r>
            <w:r w:rsidR="00FE42D5">
              <w:rPr>
                <w:bCs/>
                <w:sz w:val="18"/>
                <w:szCs w:val="18"/>
              </w:rPr>
              <w:t>.</w:t>
            </w:r>
          </w:p>
          <w:p w14:paraId="464DE488" w14:textId="77777777" w:rsidR="008B3E09" w:rsidRPr="00992D75" w:rsidRDefault="008B3E09" w:rsidP="00E7788E">
            <w:pPr>
              <w:rPr>
                <w:sz w:val="18"/>
                <w:szCs w:val="18"/>
              </w:rPr>
            </w:pPr>
          </w:p>
          <w:p w14:paraId="316B9B8D" w14:textId="77777777" w:rsidR="00E7788E" w:rsidRPr="008341DD" w:rsidRDefault="00E7788E" w:rsidP="00240C77">
            <w:pPr>
              <w:pBdr>
                <w:top w:val="nil"/>
                <w:left w:val="nil"/>
                <w:bottom w:val="nil"/>
                <w:right w:val="nil"/>
                <w:between w:val="nil"/>
              </w:pBdr>
              <w:rPr>
                <w:bCs/>
                <w:sz w:val="18"/>
                <w:szCs w:val="18"/>
              </w:rPr>
            </w:pPr>
          </w:p>
          <w:p w14:paraId="3176D7FE" w14:textId="7F306588" w:rsidR="00F30C12" w:rsidRDefault="00F30C12" w:rsidP="00F30C12">
            <w:pPr>
              <w:tabs>
                <w:tab w:val="left" w:pos="5782"/>
              </w:tabs>
              <w:rPr>
                <w:sz w:val="18"/>
                <w:szCs w:val="18"/>
              </w:rPr>
            </w:pPr>
          </w:p>
        </w:tc>
      </w:tr>
      <w:tr w:rsidR="003C3C70" w14:paraId="38CA6728" w14:textId="77777777" w:rsidTr="004C2050">
        <w:trPr>
          <w:trHeight w:val="96"/>
        </w:trPr>
        <w:tc>
          <w:tcPr>
            <w:tcW w:w="10309" w:type="dxa"/>
            <w:gridSpan w:val="3"/>
          </w:tcPr>
          <w:p w14:paraId="041460B7" w14:textId="77777777" w:rsidR="003C3C70" w:rsidRDefault="0024575A">
            <w:pPr>
              <w:tabs>
                <w:tab w:val="left" w:pos="5782"/>
              </w:tabs>
              <w:rPr>
                <w:b/>
                <w:sz w:val="18"/>
                <w:szCs w:val="18"/>
              </w:rPr>
            </w:pPr>
            <w:r>
              <w:rPr>
                <w:b/>
                <w:sz w:val="18"/>
                <w:szCs w:val="18"/>
              </w:rPr>
              <w:t>Crucial Knowledge (To be used for assessment)</w:t>
            </w:r>
            <w:r>
              <w:rPr>
                <w:b/>
                <w:sz w:val="18"/>
                <w:szCs w:val="18"/>
              </w:rPr>
              <w:tab/>
            </w:r>
          </w:p>
          <w:p w14:paraId="4BF1CDA3" w14:textId="77777777" w:rsidR="00F30C12" w:rsidRPr="00065A62" w:rsidRDefault="00394192" w:rsidP="00394192">
            <w:pPr>
              <w:pStyle w:val="ListParagraph"/>
              <w:numPr>
                <w:ilvl w:val="0"/>
                <w:numId w:val="19"/>
              </w:numPr>
              <w:pBdr>
                <w:top w:val="nil"/>
                <w:left w:val="nil"/>
                <w:bottom w:val="nil"/>
                <w:right w:val="nil"/>
                <w:between w:val="nil"/>
              </w:pBdr>
              <w:spacing w:after="0" w:line="240" w:lineRule="auto"/>
              <w:rPr>
                <w:bCs/>
                <w:sz w:val="18"/>
                <w:szCs w:val="18"/>
              </w:rPr>
            </w:pPr>
            <w:r w:rsidRPr="00065A62">
              <w:rPr>
                <w:bCs/>
                <w:sz w:val="18"/>
                <w:szCs w:val="18"/>
              </w:rPr>
              <w:t>Ex</w:t>
            </w:r>
            <w:r w:rsidR="00347C5B" w:rsidRPr="00065A62">
              <w:rPr>
                <w:bCs/>
                <w:sz w:val="18"/>
                <w:szCs w:val="18"/>
              </w:rPr>
              <w:t>plain</w:t>
            </w:r>
            <w:r w:rsidR="001E42B0" w:rsidRPr="00065A62">
              <w:rPr>
                <w:bCs/>
                <w:sz w:val="18"/>
                <w:szCs w:val="18"/>
              </w:rPr>
              <w:t xml:space="preserve"> what women </w:t>
            </w:r>
            <w:proofErr w:type="gramStart"/>
            <w:r w:rsidR="001E42B0" w:rsidRPr="00065A62">
              <w:rPr>
                <w:bCs/>
                <w:sz w:val="18"/>
                <w:szCs w:val="18"/>
              </w:rPr>
              <w:t>were not able to</w:t>
            </w:r>
            <w:proofErr w:type="gramEnd"/>
            <w:r w:rsidR="001E42B0" w:rsidRPr="00065A62">
              <w:rPr>
                <w:bCs/>
                <w:sz w:val="18"/>
                <w:szCs w:val="18"/>
              </w:rPr>
              <w:t xml:space="preserve"> do in early 19</w:t>
            </w:r>
            <w:r w:rsidR="001E42B0" w:rsidRPr="00065A62">
              <w:rPr>
                <w:bCs/>
                <w:sz w:val="18"/>
                <w:szCs w:val="18"/>
                <w:vertAlign w:val="superscript"/>
              </w:rPr>
              <w:t>th</w:t>
            </w:r>
            <w:r w:rsidR="001E42B0" w:rsidRPr="00065A62">
              <w:rPr>
                <w:bCs/>
                <w:sz w:val="18"/>
                <w:szCs w:val="18"/>
              </w:rPr>
              <w:t xml:space="preserve"> century and why this was not fair.</w:t>
            </w:r>
          </w:p>
          <w:p w14:paraId="07BB7CF6" w14:textId="77777777" w:rsidR="001E42B0" w:rsidRPr="00065A62" w:rsidRDefault="00C941BC" w:rsidP="00394192">
            <w:pPr>
              <w:pStyle w:val="ListParagraph"/>
              <w:numPr>
                <w:ilvl w:val="0"/>
                <w:numId w:val="19"/>
              </w:numPr>
              <w:pBdr>
                <w:top w:val="nil"/>
                <w:left w:val="nil"/>
                <w:bottom w:val="nil"/>
                <w:right w:val="nil"/>
                <w:between w:val="nil"/>
              </w:pBdr>
              <w:spacing w:after="0" w:line="240" w:lineRule="auto"/>
              <w:rPr>
                <w:bCs/>
                <w:sz w:val="18"/>
                <w:szCs w:val="18"/>
              </w:rPr>
            </w:pPr>
            <w:r w:rsidRPr="00065A62">
              <w:rPr>
                <w:bCs/>
                <w:sz w:val="18"/>
                <w:szCs w:val="18"/>
              </w:rPr>
              <w:t xml:space="preserve">Give two ways that </w:t>
            </w:r>
            <w:r w:rsidRPr="00065A62">
              <w:rPr>
                <w:rFonts w:asciiTheme="minorHAnsi" w:hAnsiTheme="minorHAnsi" w:cstheme="minorHAnsi"/>
                <w:bCs/>
                <w:sz w:val="18"/>
                <w:szCs w:val="18"/>
              </w:rPr>
              <w:t>Elizabeth Garrett Anderson changed the rights of women.</w:t>
            </w:r>
          </w:p>
          <w:p w14:paraId="16073253" w14:textId="2CE834E6" w:rsidR="00C941BC" w:rsidRPr="00065A62" w:rsidRDefault="00065A62" w:rsidP="00394192">
            <w:pPr>
              <w:pStyle w:val="ListParagraph"/>
              <w:numPr>
                <w:ilvl w:val="0"/>
                <w:numId w:val="19"/>
              </w:numPr>
              <w:pBdr>
                <w:top w:val="nil"/>
                <w:left w:val="nil"/>
                <w:bottom w:val="nil"/>
                <w:right w:val="nil"/>
                <w:between w:val="nil"/>
              </w:pBdr>
              <w:spacing w:after="0" w:line="240" w:lineRule="auto"/>
              <w:rPr>
                <w:bCs/>
                <w:sz w:val="18"/>
                <w:szCs w:val="18"/>
              </w:rPr>
            </w:pPr>
            <w:r>
              <w:rPr>
                <w:bCs/>
                <w:sz w:val="18"/>
                <w:szCs w:val="18"/>
              </w:rPr>
              <w:t>D</w:t>
            </w:r>
            <w:r w:rsidR="00C941BC" w:rsidRPr="00065A62">
              <w:rPr>
                <w:bCs/>
                <w:sz w:val="18"/>
                <w:szCs w:val="18"/>
              </w:rPr>
              <w:t>efine suffrage</w:t>
            </w:r>
          </w:p>
          <w:p w14:paraId="45F6947A" w14:textId="4EF82BE6" w:rsidR="00C941BC" w:rsidRPr="00065A62" w:rsidRDefault="00065A62" w:rsidP="00394192">
            <w:pPr>
              <w:pStyle w:val="ListParagraph"/>
              <w:numPr>
                <w:ilvl w:val="0"/>
                <w:numId w:val="19"/>
              </w:numPr>
              <w:pBdr>
                <w:top w:val="nil"/>
                <w:left w:val="nil"/>
                <w:bottom w:val="nil"/>
                <w:right w:val="nil"/>
                <w:between w:val="nil"/>
              </w:pBdr>
              <w:spacing w:after="0" w:line="240" w:lineRule="auto"/>
              <w:rPr>
                <w:bCs/>
                <w:sz w:val="18"/>
                <w:szCs w:val="18"/>
              </w:rPr>
            </w:pPr>
            <w:r>
              <w:rPr>
                <w:bCs/>
                <w:sz w:val="18"/>
                <w:szCs w:val="18"/>
              </w:rPr>
              <w:t>E</w:t>
            </w:r>
            <w:r w:rsidR="008A42FF" w:rsidRPr="00065A62">
              <w:rPr>
                <w:bCs/>
                <w:sz w:val="18"/>
                <w:szCs w:val="18"/>
              </w:rPr>
              <w:t>xplain what different photos tell us about the suffragette movement</w:t>
            </w:r>
          </w:p>
          <w:p w14:paraId="7C8F7E2E" w14:textId="4DC64946" w:rsidR="008A42FF" w:rsidRPr="00065A62" w:rsidRDefault="00800C73" w:rsidP="00800C73">
            <w:pPr>
              <w:pStyle w:val="ListParagraph"/>
              <w:numPr>
                <w:ilvl w:val="0"/>
                <w:numId w:val="19"/>
              </w:numPr>
              <w:pBdr>
                <w:top w:val="nil"/>
                <w:left w:val="nil"/>
                <w:bottom w:val="nil"/>
                <w:right w:val="nil"/>
                <w:between w:val="nil"/>
              </w:pBdr>
              <w:spacing w:after="0" w:line="240" w:lineRule="auto"/>
              <w:rPr>
                <w:bCs/>
                <w:sz w:val="18"/>
                <w:szCs w:val="18"/>
              </w:rPr>
            </w:pPr>
            <w:r w:rsidRPr="00065A62">
              <w:rPr>
                <w:bCs/>
                <w:sz w:val="18"/>
                <w:szCs w:val="18"/>
              </w:rPr>
              <w:t xml:space="preserve">List 3 changes made to </w:t>
            </w:r>
            <w:r w:rsidR="00065A62" w:rsidRPr="00065A62">
              <w:rPr>
                <w:bCs/>
                <w:sz w:val="18"/>
                <w:szCs w:val="18"/>
              </w:rPr>
              <w:t>women’s</w:t>
            </w:r>
            <w:r w:rsidRPr="00065A62">
              <w:rPr>
                <w:bCs/>
                <w:sz w:val="18"/>
                <w:szCs w:val="18"/>
              </w:rPr>
              <w:t xml:space="preserve"> right due to the suffrage mo</w:t>
            </w:r>
            <w:r w:rsidR="00065A62" w:rsidRPr="00065A62">
              <w:rPr>
                <w:bCs/>
                <w:sz w:val="18"/>
                <w:szCs w:val="18"/>
              </w:rPr>
              <w:t>vement</w:t>
            </w:r>
          </w:p>
          <w:p w14:paraId="5A16D3DB" w14:textId="61770A44" w:rsidR="00065A62" w:rsidRPr="00800C73" w:rsidRDefault="00065A62" w:rsidP="00800C73">
            <w:pPr>
              <w:pStyle w:val="ListParagraph"/>
              <w:numPr>
                <w:ilvl w:val="0"/>
                <w:numId w:val="19"/>
              </w:numPr>
              <w:pBdr>
                <w:top w:val="nil"/>
                <w:left w:val="nil"/>
                <w:bottom w:val="nil"/>
                <w:right w:val="nil"/>
                <w:between w:val="nil"/>
              </w:pBdr>
              <w:spacing w:after="0" w:line="240" w:lineRule="auto"/>
              <w:rPr>
                <w:b/>
                <w:sz w:val="18"/>
                <w:szCs w:val="18"/>
              </w:rPr>
            </w:pPr>
            <w:r w:rsidRPr="00065A62">
              <w:rPr>
                <w:bCs/>
                <w:sz w:val="18"/>
                <w:szCs w:val="18"/>
              </w:rPr>
              <w:t>Explain what caused these changes.</w:t>
            </w:r>
          </w:p>
        </w:tc>
      </w:tr>
      <w:tr w:rsidR="003C3C70" w14:paraId="7B49D5F3" w14:textId="77777777" w:rsidTr="004C2050">
        <w:trPr>
          <w:trHeight w:val="1634"/>
        </w:trPr>
        <w:tc>
          <w:tcPr>
            <w:tcW w:w="3931" w:type="dxa"/>
          </w:tcPr>
          <w:p w14:paraId="47E42F4A" w14:textId="77777777" w:rsidR="003C3C70" w:rsidRPr="00CA4101" w:rsidRDefault="0024575A">
            <w:pPr>
              <w:rPr>
                <w:b/>
                <w:sz w:val="18"/>
                <w:szCs w:val="18"/>
                <w:u w:val="single"/>
              </w:rPr>
            </w:pPr>
            <w:r w:rsidRPr="00CA4101">
              <w:rPr>
                <w:b/>
                <w:sz w:val="18"/>
                <w:szCs w:val="18"/>
                <w:u w:val="single"/>
              </w:rPr>
              <w:t xml:space="preserve">Lesson 1 </w:t>
            </w:r>
          </w:p>
          <w:p w14:paraId="2FF24879" w14:textId="153F1C79" w:rsidR="00F30C12" w:rsidRPr="0044036C" w:rsidRDefault="0018372D">
            <w:pPr>
              <w:rPr>
                <w:b/>
                <w:bCs/>
                <w:sz w:val="18"/>
                <w:szCs w:val="18"/>
              </w:rPr>
            </w:pPr>
            <w:r w:rsidRPr="0044036C">
              <w:rPr>
                <w:b/>
                <w:bCs/>
                <w:sz w:val="18"/>
                <w:szCs w:val="18"/>
              </w:rPr>
              <w:t xml:space="preserve">Enquiry Question: </w:t>
            </w:r>
            <w:r w:rsidR="00A56F85" w:rsidRPr="0044036C">
              <w:rPr>
                <w:b/>
                <w:bCs/>
                <w:sz w:val="18"/>
                <w:szCs w:val="18"/>
              </w:rPr>
              <w:t>Was life fair for women in the 19</w:t>
            </w:r>
            <w:r w:rsidR="00A56F85" w:rsidRPr="0044036C">
              <w:rPr>
                <w:b/>
                <w:bCs/>
                <w:sz w:val="18"/>
                <w:szCs w:val="18"/>
                <w:vertAlign w:val="superscript"/>
              </w:rPr>
              <w:t>th</w:t>
            </w:r>
            <w:r w:rsidR="00A56F85" w:rsidRPr="0044036C">
              <w:rPr>
                <w:b/>
                <w:bCs/>
                <w:sz w:val="18"/>
                <w:szCs w:val="18"/>
              </w:rPr>
              <w:t xml:space="preserve"> Century?</w:t>
            </w:r>
          </w:p>
          <w:p w14:paraId="5DF26FF2" w14:textId="77777777" w:rsidR="0018372D" w:rsidRDefault="0018372D">
            <w:pPr>
              <w:rPr>
                <w:sz w:val="18"/>
                <w:szCs w:val="18"/>
              </w:rPr>
            </w:pPr>
          </w:p>
          <w:p w14:paraId="19ADCE1E" w14:textId="77777777" w:rsidR="003C3C70" w:rsidRDefault="0024575A">
            <w:pPr>
              <w:rPr>
                <w:b/>
                <w:sz w:val="18"/>
                <w:szCs w:val="18"/>
                <w:u w:val="single"/>
              </w:rPr>
            </w:pPr>
            <w:r>
              <w:rPr>
                <w:b/>
                <w:sz w:val="18"/>
                <w:szCs w:val="18"/>
                <w:u w:val="single"/>
              </w:rPr>
              <w:t xml:space="preserve">Substantive knowledge </w:t>
            </w:r>
          </w:p>
          <w:p w14:paraId="47762E5E" w14:textId="471F8E18" w:rsidR="00F30C12" w:rsidRDefault="001D0E57">
            <w:pPr>
              <w:rPr>
                <w:sz w:val="18"/>
                <w:szCs w:val="18"/>
              </w:rPr>
            </w:pPr>
            <w:r w:rsidRPr="001D0E57">
              <w:rPr>
                <w:sz w:val="18"/>
                <w:szCs w:val="18"/>
              </w:rPr>
              <w:t>To develop an understanding of where women’s rights fit chronologically within British history.</w:t>
            </w:r>
          </w:p>
          <w:p w14:paraId="170B6912" w14:textId="77777777" w:rsidR="001D0E57" w:rsidRDefault="001D0E57">
            <w:pPr>
              <w:rPr>
                <w:sz w:val="18"/>
                <w:szCs w:val="18"/>
                <w:u w:val="single"/>
              </w:rPr>
            </w:pPr>
          </w:p>
          <w:p w14:paraId="684F3672" w14:textId="77777777" w:rsidR="003C3C70" w:rsidRDefault="0024575A">
            <w:pPr>
              <w:rPr>
                <w:b/>
                <w:sz w:val="18"/>
                <w:szCs w:val="18"/>
                <w:u w:val="single"/>
              </w:rPr>
            </w:pPr>
            <w:r>
              <w:rPr>
                <w:b/>
                <w:sz w:val="18"/>
                <w:szCs w:val="18"/>
                <w:u w:val="single"/>
              </w:rPr>
              <w:t xml:space="preserve">Disciplinary knowledge </w:t>
            </w:r>
          </w:p>
          <w:p w14:paraId="0614B493" w14:textId="77777777" w:rsidR="00D3432F" w:rsidRDefault="00D3432F" w:rsidP="00D3432F">
            <w:pPr>
              <w:pBdr>
                <w:top w:val="nil"/>
                <w:left w:val="nil"/>
                <w:bottom w:val="nil"/>
                <w:right w:val="nil"/>
                <w:between w:val="nil"/>
              </w:pBdr>
              <w:rPr>
                <w:b/>
                <w:bCs/>
                <w:sz w:val="18"/>
                <w:szCs w:val="18"/>
              </w:rPr>
            </w:pPr>
            <w:r w:rsidRPr="00F205F5">
              <w:rPr>
                <w:b/>
                <w:bCs/>
                <w:sz w:val="18"/>
                <w:szCs w:val="18"/>
              </w:rPr>
              <w:t>Change and continuity</w:t>
            </w:r>
          </w:p>
          <w:p w14:paraId="636018A8" w14:textId="77777777" w:rsidR="00D3432F" w:rsidRDefault="00D3432F" w:rsidP="00D3432F">
            <w:pPr>
              <w:rPr>
                <w:sz w:val="18"/>
                <w:szCs w:val="18"/>
              </w:rPr>
            </w:pPr>
            <w:r>
              <w:rPr>
                <w:sz w:val="18"/>
                <w:szCs w:val="18"/>
              </w:rPr>
              <w:t xml:space="preserve">Make valid statements about the main changes in the rights of women occurring within and across periods. </w:t>
            </w:r>
          </w:p>
          <w:p w14:paraId="789EDA24" w14:textId="77777777" w:rsidR="00D3432F" w:rsidRDefault="00D3432F" w:rsidP="00D3432F">
            <w:pPr>
              <w:pBdr>
                <w:top w:val="nil"/>
                <w:left w:val="nil"/>
                <w:bottom w:val="nil"/>
                <w:right w:val="nil"/>
                <w:between w:val="nil"/>
              </w:pBdr>
              <w:rPr>
                <w:sz w:val="18"/>
                <w:szCs w:val="18"/>
              </w:rPr>
            </w:pPr>
            <w:r>
              <w:rPr>
                <w:sz w:val="18"/>
                <w:szCs w:val="18"/>
              </w:rPr>
              <w:t>Describe and begin to make links between events, situations and changes within women’s rights.</w:t>
            </w:r>
          </w:p>
          <w:p w14:paraId="301D4E8D" w14:textId="77777777" w:rsidR="003C3C70" w:rsidRDefault="003C3C70">
            <w:pPr>
              <w:rPr>
                <w:sz w:val="18"/>
                <w:szCs w:val="18"/>
              </w:rPr>
            </w:pPr>
          </w:p>
          <w:p w14:paraId="7BE319D5" w14:textId="77777777" w:rsidR="00A12C54" w:rsidRPr="00A12C54" w:rsidRDefault="00A12C54">
            <w:pPr>
              <w:rPr>
                <w:b/>
                <w:bCs/>
                <w:sz w:val="18"/>
                <w:szCs w:val="18"/>
              </w:rPr>
            </w:pPr>
            <w:r w:rsidRPr="00A12C54">
              <w:rPr>
                <w:b/>
                <w:bCs/>
                <w:sz w:val="18"/>
                <w:szCs w:val="18"/>
              </w:rPr>
              <w:t xml:space="preserve">Junk Writing </w:t>
            </w:r>
          </w:p>
          <w:p w14:paraId="2F594D44" w14:textId="77777777" w:rsidR="00C27981" w:rsidRDefault="00A12C54" w:rsidP="00C27981">
            <w:pPr>
              <w:rPr>
                <w:b/>
                <w:bCs/>
                <w:color w:val="000000"/>
                <w:sz w:val="18"/>
                <w:szCs w:val="18"/>
              </w:rPr>
            </w:pPr>
            <w:r w:rsidRPr="00A12C54">
              <w:rPr>
                <w:sz w:val="18"/>
                <w:szCs w:val="18"/>
              </w:rPr>
              <w:t xml:space="preserve">Junk writing means writing for a short period of time without stopping. It can be used to ascertain what children already know about a topic or to promote revision of a topic in the middle or at the end. In this case, children are writing about their feelings to prompt them to start thinking from a historical perspective. They should write for two </w:t>
            </w:r>
            <w:r w:rsidRPr="00A12C54">
              <w:rPr>
                <w:sz w:val="18"/>
                <w:szCs w:val="18"/>
              </w:rPr>
              <w:lastRenderedPageBreak/>
              <w:t xml:space="preserve">minutes without lifting their pen from the page or looking up. If they can’t think of anything to write </w:t>
            </w:r>
            <w:proofErr w:type="gramStart"/>
            <w:r w:rsidRPr="00A12C54">
              <w:rPr>
                <w:sz w:val="18"/>
                <w:szCs w:val="18"/>
              </w:rPr>
              <w:t>about</w:t>
            </w:r>
            <w:proofErr w:type="gramEnd"/>
            <w:r w:rsidRPr="00A12C54">
              <w:rPr>
                <w:sz w:val="18"/>
                <w:szCs w:val="18"/>
              </w:rPr>
              <w:t xml:space="preserve"> they should just write ‘I can’t think of anything to write.’ This gives them the chance to think while making the activity fun.</w:t>
            </w:r>
            <w:r w:rsidR="00C27981" w:rsidRPr="00C27981">
              <w:rPr>
                <w:b/>
                <w:bCs/>
                <w:color w:val="000000"/>
                <w:sz w:val="18"/>
                <w:szCs w:val="18"/>
              </w:rPr>
              <w:t xml:space="preserve"> </w:t>
            </w:r>
          </w:p>
          <w:p w14:paraId="6CA7D505" w14:textId="77777777" w:rsidR="00C27981" w:rsidRDefault="00C27981" w:rsidP="00C27981">
            <w:pPr>
              <w:rPr>
                <w:b/>
                <w:bCs/>
                <w:color w:val="000000"/>
                <w:sz w:val="18"/>
                <w:szCs w:val="18"/>
              </w:rPr>
            </w:pPr>
          </w:p>
          <w:p w14:paraId="32AB1A7C" w14:textId="0FF60844" w:rsidR="00C27981" w:rsidRPr="00C27981" w:rsidRDefault="00C27981" w:rsidP="00C27981">
            <w:pPr>
              <w:rPr>
                <w:b/>
                <w:bCs/>
                <w:color w:val="000000"/>
                <w:sz w:val="18"/>
                <w:szCs w:val="18"/>
              </w:rPr>
            </w:pPr>
            <w:r w:rsidRPr="00C27981">
              <w:rPr>
                <w:b/>
                <w:bCs/>
                <w:color w:val="000000"/>
                <w:sz w:val="18"/>
                <w:szCs w:val="18"/>
              </w:rPr>
              <w:t>Key Vocabulary</w:t>
            </w:r>
          </w:p>
          <w:p w14:paraId="6923CE60" w14:textId="77777777" w:rsidR="00C27981" w:rsidRDefault="00C27981" w:rsidP="00C27981">
            <w:pPr>
              <w:rPr>
                <w:color w:val="000000"/>
                <w:sz w:val="18"/>
                <w:szCs w:val="18"/>
              </w:rPr>
            </w:pPr>
            <w:r w:rsidRPr="00C27981">
              <w:rPr>
                <w:color w:val="000000"/>
                <w:sz w:val="18"/>
                <w:szCs w:val="18"/>
              </w:rPr>
              <w:t>rights, education, equality, privileges, persecuted</w:t>
            </w:r>
          </w:p>
          <w:p w14:paraId="1317F5ED" w14:textId="1DB13615" w:rsidR="00F30C12" w:rsidRDefault="00F30C12">
            <w:pPr>
              <w:rPr>
                <w:sz w:val="18"/>
                <w:szCs w:val="18"/>
              </w:rPr>
            </w:pPr>
          </w:p>
        </w:tc>
        <w:tc>
          <w:tcPr>
            <w:tcW w:w="6378" w:type="dxa"/>
            <w:gridSpan w:val="2"/>
          </w:tcPr>
          <w:p w14:paraId="5BC64747" w14:textId="239BE63D" w:rsidR="006C2D33" w:rsidRPr="00730A29" w:rsidRDefault="00730A29" w:rsidP="006C2D33">
            <w:pPr>
              <w:rPr>
                <w:sz w:val="18"/>
                <w:szCs w:val="18"/>
              </w:rPr>
            </w:pPr>
            <w:r w:rsidRPr="0044036C">
              <w:rPr>
                <w:b/>
                <w:bCs/>
                <w:sz w:val="18"/>
                <w:szCs w:val="18"/>
              </w:rPr>
              <w:lastRenderedPageBreak/>
              <w:t>Creative hook</w:t>
            </w:r>
            <w:r w:rsidRPr="00730A29">
              <w:rPr>
                <w:sz w:val="18"/>
                <w:szCs w:val="18"/>
              </w:rPr>
              <w:t xml:space="preserve"> –</w:t>
            </w:r>
            <w:r w:rsidR="006C2D33" w:rsidRPr="006C2D33">
              <w:t xml:space="preserve"> </w:t>
            </w:r>
            <w:r w:rsidR="006C2D33" w:rsidRPr="006C2D33">
              <w:rPr>
                <w:sz w:val="18"/>
                <w:szCs w:val="18"/>
              </w:rPr>
              <w:t xml:space="preserve">Sit girls at the back of the classroom. Give them a piece of paper and coloured pencil/an instrument/some sewing and tell them you are going to teach just the boys this afternoon. Pick an exciting science or maths topic to introduce to the boys. Wait for the reaction. How do the boys feel? How do the girls feel? Is it fair? Children to junk write (see </w:t>
            </w:r>
            <w:r w:rsidR="00A12C54">
              <w:rPr>
                <w:sz w:val="18"/>
                <w:szCs w:val="18"/>
              </w:rPr>
              <w:t>description</w:t>
            </w:r>
            <w:r w:rsidR="006C2D33" w:rsidRPr="006C2D33">
              <w:rPr>
                <w:sz w:val="18"/>
                <w:szCs w:val="18"/>
              </w:rPr>
              <w:t>) for 2 minutes about their initial feelings</w:t>
            </w:r>
            <w:r w:rsidR="006C2D33">
              <w:rPr>
                <w:sz w:val="18"/>
                <w:szCs w:val="18"/>
              </w:rPr>
              <w:t xml:space="preserve"> </w:t>
            </w:r>
          </w:p>
          <w:p w14:paraId="58AD8806" w14:textId="2C072180" w:rsidR="00BE0291" w:rsidRDefault="00730A29" w:rsidP="00F30C12">
            <w:pPr>
              <w:rPr>
                <w:sz w:val="18"/>
                <w:szCs w:val="18"/>
              </w:rPr>
            </w:pPr>
            <w:r w:rsidRPr="00730A29">
              <w:rPr>
                <w:sz w:val="18"/>
                <w:szCs w:val="18"/>
              </w:rPr>
              <w:t>.</w:t>
            </w:r>
          </w:p>
          <w:p w14:paraId="6BD8F76B" w14:textId="77777777" w:rsidR="00730A29" w:rsidRDefault="00730A29" w:rsidP="00F30C12">
            <w:pPr>
              <w:rPr>
                <w:sz w:val="18"/>
                <w:szCs w:val="18"/>
              </w:rPr>
            </w:pPr>
          </w:p>
          <w:p w14:paraId="169AE99A" w14:textId="33E89F70" w:rsidR="003C3C70" w:rsidRPr="0027518F" w:rsidRDefault="0024575A" w:rsidP="00F30C12">
            <w:pPr>
              <w:rPr>
                <w:sz w:val="18"/>
                <w:szCs w:val="18"/>
              </w:rPr>
            </w:pPr>
            <w:r w:rsidRPr="0027518F">
              <w:rPr>
                <w:b/>
                <w:sz w:val="18"/>
                <w:szCs w:val="18"/>
              </w:rPr>
              <w:t>Review</w:t>
            </w:r>
            <w:r w:rsidRPr="0027518F">
              <w:rPr>
                <w:sz w:val="18"/>
                <w:szCs w:val="18"/>
              </w:rPr>
              <w:t xml:space="preserve">: </w:t>
            </w:r>
          </w:p>
          <w:p w14:paraId="2F0BB935" w14:textId="357F0950" w:rsidR="0027518F" w:rsidRDefault="0054249D" w:rsidP="00F30C12">
            <w:pPr>
              <w:rPr>
                <w:sz w:val="18"/>
                <w:szCs w:val="18"/>
              </w:rPr>
            </w:pPr>
            <w:r>
              <w:rPr>
                <w:sz w:val="18"/>
                <w:szCs w:val="18"/>
              </w:rPr>
              <w:t xml:space="preserve">What does the word ‘Rights’ mean? Talk about RRS. </w:t>
            </w:r>
            <w:r w:rsidR="007B7CF4">
              <w:rPr>
                <w:sz w:val="18"/>
                <w:szCs w:val="18"/>
              </w:rPr>
              <w:t xml:space="preserve">Introduce this half terms </w:t>
            </w:r>
            <w:proofErr w:type="gramStart"/>
            <w:r w:rsidR="007B7CF4">
              <w:rPr>
                <w:sz w:val="18"/>
                <w:szCs w:val="18"/>
              </w:rPr>
              <w:t>Big</w:t>
            </w:r>
            <w:proofErr w:type="gramEnd"/>
            <w:r w:rsidR="007B7CF4">
              <w:rPr>
                <w:sz w:val="18"/>
                <w:szCs w:val="18"/>
              </w:rPr>
              <w:t xml:space="preserve"> idea – Equity and Social justice. Discuss what these two terms mean. </w:t>
            </w:r>
            <w:r w:rsidR="00A56F85">
              <w:rPr>
                <w:sz w:val="18"/>
                <w:szCs w:val="18"/>
              </w:rPr>
              <w:t>Explain we are going to think about the following question - Was life fair for women in the 19</w:t>
            </w:r>
            <w:r w:rsidR="00A56F85" w:rsidRPr="00A56F85">
              <w:rPr>
                <w:sz w:val="18"/>
                <w:szCs w:val="18"/>
                <w:vertAlign w:val="superscript"/>
              </w:rPr>
              <w:t>th</w:t>
            </w:r>
            <w:r w:rsidR="00A56F85">
              <w:rPr>
                <w:sz w:val="18"/>
                <w:szCs w:val="18"/>
              </w:rPr>
              <w:t xml:space="preserve"> Century?</w:t>
            </w:r>
          </w:p>
          <w:p w14:paraId="2367E996" w14:textId="0AF19DE1" w:rsidR="00A56F85" w:rsidRPr="0027518F" w:rsidRDefault="00A56F85" w:rsidP="00F30C12">
            <w:pPr>
              <w:rPr>
                <w:sz w:val="18"/>
                <w:szCs w:val="18"/>
              </w:rPr>
            </w:pPr>
          </w:p>
          <w:p w14:paraId="3A9FC4AB" w14:textId="33AE6872" w:rsidR="003C3C70" w:rsidRPr="0027518F" w:rsidRDefault="0024575A">
            <w:pPr>
              <w:rPr>
                <w:b/>
                <w:sz w:val="18"/>
                <w:szCs w:val="18"/>
              </w:rPr>
            </w:pPr>
            <w:r w:rsidRPr="0027518F">
              <w:rPr>
                <w:b/>
                <w:sz w:val="18"/>
                <w:szCs w:val="18"/>
              </w:rPr>
              <w:t>Input</w:t>
            </w:r>
            <w:r w:rsidR="00BB0F1F" w:rsidRPr="0027518F">
              <w:rPr>
                <w:b/>
                <w:sz w:val="18"/>
                <w:szCs w:val="18"/>
              </w:rPr>
              <w:t>:</w:t>
            </w:r>
          </w:p>
          <w:p w14:paraId="7ECF757B" w14:textId="56D4CC81" w:rsidR="009076A1" w:rsidRDefault="009076A1" w:rsidP="00C11705">
            <w:pPr>
              <w:rPr>
                <w:sz w:val="18"/>
                <w:szCs w:val="18"/>
              </w:rPr>
            </w:pPr>
            <w:r w:rsidRPr="009076A1">
              <w:rPr>
                <w:sz w:val="18"/>
                <w:szCs w:val="18"/>
              </w:rPr>
              <w:t>Show children PowerPoint 1 – Women’s History Pre-20th century, stopping to discuss along the way.</w:t>
            </w:r>
            <w:r w:rsidR="00553BB5">
              <w:rPr>
                <w:sz w:val="18"/>
                <w:szCs w:val="18"/>
              </w:rPr>
              <w:t xml:space="preserve"> Discuss the rights of </w:t>
            </w:r>
            <w:r w:rsidR="00553BB5" w:rsidRPr="00553BB5">
              <w:rPr>
                <w:sz w:val="18"/>
                <w:szCs w:val="18"/>
                <w:u w:val="single"/>
              </w:rPr>
              <w:t>Women in the Ancient World</w:t>
            </w:r>
          </w:p>
          <w:p w14:paraId="752E82F8" w14:textId="70C99D30" w:rsidR="00C11705" w:rsidRDefault="00553BB5" w:rsidP="00C11705">
            <w:pPr>
              <w:rPr>
                <w:sz w:val="18"/>
                <w:szCs w:val="18"/>
                <w:u w:val="single"/>
              </w:rPr>
            </w:pPr>
            <w:r>
              <w:rPr>
                <w:sz w:val="18"/>
                <w:szCs w:val="18"/>
              </w:rPr>
              <w:t xml:space="preserve">, </w:t>
            </w:r>
            <w:r w:rsidR="009E374D" w:rsidRPr="009E374D">
              <w:rPr>
                <w:sz w:val="18"/>
                <w:szCs w:val="18"/>
                <w:u w:val="single"/>
              </w:rPr>
              <w:t xml:space="preserve">Women in the </w:t>
            </w:r>
            <w:proofErr w:type="gramStart"/>
            <w:r w:rsidR="009E374D" w:rsidRPr="009E374D">
              <w:rPr>
                <w:sz w:val="18"/>
                <w:szCs w:val="18"/>
                <w:u w:val="single"/>
              </w:rPr>
              <w:t>middle ages</w:t>
            </w:r>
            <w:proofErr w:type="gramEnd"/>
            <w:r w:rsidR="009E374D" w:rsidRPr="009E374D">
              <w:rPr>
                <w:sz w:val="18"/>
                <w:szCs w:val="18"/>
                <w:u w:val="single"/>
              </w:rPr>
              <w:t xml:space="preserve"> and Tudor times</w:t>
            </w:r>
            <w:r w:rsidR="009E374D">
              <w:rPr>
                <w:sz w:val="18"/>
                <w:szCs w:val="18"/>
                <w:u w:val="single"/>
              </w:rPr>
              <w:t xml:space="preserve">, </w:t>
            </w:r>
            <w:r w:rsidR="009E374D" w:rsidRPr="009E374D">
              <w:rPr>
                <w:sz w:val="18"/>
                <w:szCs w:val="18"/>
                <w:u w:val="single"/>
              </w:rPr>
              <w:t xml:space="preserve">Women in the </w:t>
            </w:r>
            <w:proofErr w:type="gramStart"/>
            <w:r w:rsidR="009E374D" w:rsidRPr="009E374D">
              <w:rPr>
                <w:sz w:val="18"/>
                <w:szCs w:val="18"/>
                <w:u w:val="single"/>
              </w:rPr>
              <w:t>middle ages</w:t>
            </w:r>
            <w:proofErr w:type="gramEnd"/>
            <w:r w:rsidR="009E374D" w:rsidRPr="009E374D">
              <w:rPr>
                <w:sz w:val="18"/>
                <w:szCs w:val="18"/>
                <w:u w:val="single"/>
              </w:rPr>
              <w:t xml:space="preserve"> and Tudor times</w:t>
            </w:r>
            <w:r w:rsidR="00391FD3">
              <w:rPr>
                <w:sz w:val="18"/>
                <w:szCs w:val="18"/>
                <w:u w:val="single"/>
              </w:rPr>
              <w:t xml:space="preserve"> </w:t>
            </w:r>
            <w:r w:rsidR="00391FD3" w:rsidRPr="00391FD3">
              <w:rPr>
                <w:sz w:val="18"/>
                <w:szCs w:val="18"/>
              </w:rPr>
              <w:t>and</w:t>
            </w:r>
            <w:r w:rsidR="00391FD3">
              <w:rPr>
                <w:sz w:val="18"/>
                <w:szCs w:val="18"/>
                <w:u w:val="single"/>
              </w:rPr>
              <w:t xml:space="preserve"> </w:t>
            </w:r>
            <w:r w:rsidR="00391FD3" w:rsidRPr="00391FD3">
              <w:rPr>
                <w:sz w:val="18"/>
                <w:szCs w:val="18"/>
                <w:u w:val="single"/>
              </w:rPr>
              <w:t>Women in the 18</w:t>
            </w:r>
            <w:r w:rsidR="00391FD3" w:rsidRPr="00391FD3">
              <w:rPr>
                <w:sz w:val="18"/>
                <w:szCs w:val="18"/>
                <w:u w:val="single"/>
                <w:vertAlign w:val="superscript"/>
              </w:rPr>
              <w:t>th</w:t>
            </w:r>
            <w:r w:rsidR="00391FD3" w:rsidRPr="00391FD3">
              <w:rPr>
                <w:sz w:val="18"/>
                <w:szCs w:val="18"/>
                <w:u w:val="single"/>
              </w:rPr>
              <w:t xml:space="preserve"> and 19</w:t>
            </w:r>
            <w:r w:rsidR="00391FD3" w:rsidRPr="00391FD3">
              <w:rPr>
                <w:sz w:val="18"/>
                <w:szCs w:val="18"/>
                <w:u w:val="single"/>
                <w:vertAlign w:val="superscript"/>
              </w:rPr>
              <w:t>th</w:t>
            </w:r>
            <w:r w:rsidR="00391FD3" w:rsidRPr="00391FD3">
              <w:rPr>
                <w:sz w:val="18"/>
                <w:szCs w:val="18"/>
                <w:u w:val="single"/>
              </w:rPr>
              <w:t xml:space="preserve"> centuries</w:t>
            </w:r>
            <w:r w:rsidR="002E5952">
              <w:rPr>
                <w:sz w:val="18"/>
                <w:szCs w:val="18"/>
                <w:u w:val="single"/>
              </w:rPr>
              <w:t>.</w:t>
            </w:r>
          </w:p>
          <w:p w14:paraId="78EB4EDC" w14:textId="77777777" w:rsidR="002E5952" w:rsidRDefault="002E5952" w:rsidP="00C11705">
            <w:pPr>
              <w:rPr>
                <w:sz w:val="18"/>
                <w:szCs w:val="18"/>
                <w:u w:val="single"/>
              </w:rPr>
            </w:pPr>
          </w:p>
          <w:p w14:paraId="274FF155" w14:textId="37125E5C" w:rsidR="002E5952" w:rsidRDefault="002E5952" w:rsidP="00C11705">
            <w:pPr>
              <w:rPr>
                <w:sz w:val="18"/>
                <w:szCs w:val="18"/>
                <w:u w:val="single"/>
              </w:rPr>
            </w:pPr>
            <w:r w:rsidRPr="002E5952">
              <w:rPr>
                <w:sz w:val="18"/>
                <w:szCs w:val="18"/>
              </w:rPr>
              <w:t>Look at a timeline of key events</w:t>
            </w:r>
            <w:r>
              <w:rPr>
                <w:sz w:val="18"/>
                <w:szCs w:val="18"/>
                <w:u w:val="single"/>
              </w:rPr>
              <w:t>.</w:t>
            </w:r>
          </w:p>
          <w:p w14:paraId="0F70C2A2" w14:textId="77777777" w:rsidR="00391FD3" w:rsidRDefault="00391FD3" w:rsidP="00C11705">
            <w:pPr>
              <w:rPr>
                <w:sz w:val="18"/>
                <w:szCs w:val="18"/>
                <w:u w:val="single"/>
              </w:rPr>
            </w:pPr>
          </w:p>
          <w:p w14:paraId="14BF25A7" w14:textId="23016910" w:rsidR="00391FD3" w:rsidRDefault="00391FD3" w:rsidP="00C11705">
            <w:pPr>
              <w:rPr>
                <w:sz w:val="18"/>
                <w:szCs w:val="18"/>
              </w:rPr>
            </w:pPr>
            <w:r w:rsidRPr="008B5CEC">
              <w:rPr>
                <w:sz w:val="18"/>
                <w:szCs w:val="18"/>
              </w:rPr>
              <w:t>Explain t</w:t>
            </w:r>
            <w:r w:rsidR="008B5CEC">
              <w:rPr>
                <w:sz w:val="18"/>
                <w:szCs w:val="18"/>
              </w:rPr>
              <w:t>hat we want to focus</w:t>
            </w:r>
            <w:r w:rsidR="002E5952">
              <w:rPr>
                <w:sz w:val="18"/>
                <w:szCs w:val="18"/>
              </w:rPr>
              <w:t xml:space="preserve"> on what it was like to be a woman in early 19</w:t>
            </w:r>
            <w:r w:rsidR="002E5952" w:rsidRPr="002E5952">
              <w:rPr>
                <w:sz w:val="18"/>
                <w:szCs w:val="18"/>
                <w:vertAlign w:val="superscript"/>
              </w:rPr>
              <w:t>th</w:t>
            </w:r>
            <w:r w:rsidR="002E5952">
              <w:rPr>
                <w:sz w:val="18"/>
                <w:szCs w:val="18"/>
              </w:rPr>
              <w:t xml:space="preserve"> century</w:t>
            </w:r>
            <w:r w:rsidR="00616B7B">
              <w:rPr>
                <w:sz w:val="18"/>
                <w:szCs w:val="18"/>
              </w:rPr>
              <w:t>. What sort of things affected women in these times?</w:t>
            </w:r>
          </w:p>
          <w:p w14:paraId="7FC1AA2F" w14:textId="77777777" w:rsidR="0004635E" w:rsidRPr="008B5CEC" w:rsidRDefault="0004635E" w:rsidP="0004635E">
            <w:pPr>
              <w:rPr>
                <w:sz w:val="18"/>
                <w:szCs w:val="18"/>
              </w:rPr>
            </w:pPr>
            <w:r>
              <w:rPr>
                <w:sz w:val="18"/>
                <w:szCs w:val="18"/>
              </w:rPr>
              <w:lastRenderedPageBreak/>
              <w:t>Children to collect facts about women’s rights in 19</w:t>
            </w:r>
            <w:r w:rsidRPr="0004635E">
              <w:rPr>
                <w:sz w:val="18"/>
                <w:szCs w:val="18"/>
                <w:vertAlign w:val="superscript"/>
              </w:rPr>
              <w:t>th</w:t>
            </w:r>
            <w:r>
              <w:rPr>
                <w:sz w:val="18"/>
                <w:szCs w:val="18"/>
              </w:rPr>
              <w:t xml:space="preserve"> century from around the room.</w:t>
            </w:r>
          </w:p>
          <w:p w14:paraId="0CD6FC0E" w14:textId="5928F0A4" w:rsidR="00D501B6" w:rsidRDefault="00D501B6" w:rsidP="00C11705">
            <w:pPr>
              <w:rPr>
                <w:sz w:val="18"/>
                <w:szCs w:val="18"/>
              </w:rPr>
            </w:pPr>
            <w:r>
              <w:rPr>
                <w:sz w:val="18"/>
                <w:szCs w:val="18"/>
              </w:rPr>
              <w:t xml:space="preserve">Use these questions </w:t>
            </w:r>
            <w:r w:rsidR="00642B6A">
              <w:rPr>
                <w:sz w:val="18"/>
                <w:szCs w:val="18"/>
              </w:rPr>
              <w:t>to focus TTYP discussion</w:t>
            </w:r>
          </w:p>
          <w:p w14:paraId="253E6DC8" w14:textId="77777777" w:rsidR="00642B6A" w:rsidRDefault="00642B6A" w:rsidP="00C11705">
            <w:pPr>
              <w:rPr>
                <w:sz w:val="18"/>
                <w:szCs w:val="18"/>
              </w:rPr>
            </w:pPr>
            <w:r w:rsidRPr="00642B6A">
              <w:rPr>
                <w:sz w:val="18"/>
                <w:szCs w:val="18"/>
              </w:rPr>
              <w:t xml:space="preserve">What was </w:t>
            </w:r>
            <w:proofErr w:type="gramStart"/>
            <w:r w:rsidRPr="00642B6A">
              <w:rPr>
                <w:sz w:val="18"/>
                <w:szCs w:val="18"/>
              </w:rPr>
              <w:t>life like</w:t>
            </w:r>
            <w:proofErr w:type="gramEnd"/>
            <w:r w:rsidRPr="00642B6A">
              <w:rPr>
                <w:sz w:val="18"/>
                <w:szCs w:val="18"/>
              </w:rPr>
              <w:t xml:space="preserve"> pre-20th century for women? </w:t>
            </w:r>
          </w:p>
          <w:p w14:paraId="775A723A" w14:textId="77777777" w:rsidR="00642B6A" w:rsidRDefault="00642B6A" w:rsidP="00C11705">
            <w:pPr>
              <w:rPr>
                <w:sz w:val="18"/>
                <w:szCs w:val="18"/>
              </w:rPr>
            </w:pPr>
            <w:r w:rsidRPr="00642B6A">
              <w:rPr>
                <w:sz w:val="18"/>
                <w:szCs w:val="18"/>
              </w:rPr>
              <w:t xml:space="preserve">Was it the same for men? </w:t>
            </w:r>
          </w:p>
          <w:p w14:paraId="50FB71C0" w14:textId="4951ACE6" w:rsidR="00642B6A" w:rsidRDefault="00642B6A" w:rsidP="00C11705">
            <w:pPr>
              <w:rPr>
                <w:sz w:val="18"/>
                <w:szCs w:val="18"/>
              </w:rPr>
            </w:pPr>
            <w:r w:rsidRPr="00642B6A">
              <w:rPr>
                <w:sz w:val="18"/>
                <w:szCs w:val="18"/>
              </w:rPr>
              <w:t xml:space="preserve">Do you think all women had the same opportunities in the 19th century? </w:t>
            </w:r>
          </w:p>
          <w:p w14:paraId="217B1D03" w14:textId="77777777" w:rsidR="00642B6A" w:rsidRDefault="00642B6A" w:rsidP="00C11705">
            <w:pPr>
              <w:rPr>
                <w:sz w:val="18"/>
                <w:szCs w:val="18"/>
              </w:rPr>
            </w:pPr>
          </w:p>
          <w:p w14:paraId="79736232" w14:textId="77B8EA07" w:rsidR="0027518F" w:rsidRPr="0027518F" w:rsidRDefault="0027518F">
            <w:pPr>
              <w:rPr>
                <w:b/>
                <w:sz w:val="18"/>
                <w:szCs w:val="18"/>
              </w:rPr>
            </w:pPr>
            <w:r w:rsidRPr="0027518F">
              <w:rPr>
                <w:b/>
                <w:sz w:val="18"/>
                <w:szCs w:val="18"/>
              </w:rPr>
              <w:t>Activity</w:t>
            </w:r>
          </w:p>
          <w:p w14:paraId="43F794E5" w14:textId="08285751" w:rsidR="00F30C12" w:rsidRDefault="000C5CB5">
            <w:pPr>
              <w:rPr>
                <w:sz w:val="18"/>
                <w:szCs w:val="18"/>
              </w:rPr>
            </w:pPr>
            <w:r w:rsidRPr="009076A1">
              <w:rPr>
                <w:sz w:val="18"/>
                <w:szCs w:val="18"/>
              </w:rPr>
              <w:t xml:space="preserve">Children to choose a specific ‘right’ to focus on – either schooling, medicine or elections. They must imagine they live in early 19th century Britain. Write a diary entry for a day in the life of a 19th century girl. They could have just finished a day cleaning the house instead of going to school. Or they could have a sick sister. Or it might be Election </w:t>
            </w:r>
            <w:proofErr w:type="gramStart"/>
            <w:r w:rsidRPr="009076A1">
              <w:rPr>
                <w:sz w:val="18"/>
                <w:szCs w:val="18"/>
              </w:rPr>
              <w:t>Day</w:t>
            </w:r>
            <w:proofErr w:type="gramEnd"/>
            <w:r w:rsidRPr="009076A1">
              <w:rPr>
                <w:sz w:val="18"/>
                <w:szCs w:val="18"/>
              </w:rPr>
              <w:t xml:space="preserve"> and they have just listened to their mother and father having an argument about how their mother was not allowed to vote. The children must start with the context, then focus on their emotions and feelings</w:t>
            </w:r>
            <w:r w:rsidR="00616B7B">
              <w:rPr>
                <w:sz w:val="18"/>
                <w:szCs w:val="18"/>
              </w:rPr>
              <w:t>.</w:t>
            </w:r>
          </w:p>
          <w:p w14:paraId="3E7E3E75" w14:textId="77777777" w:rsidR="00616B7B" w:rsidRPr="0027518F" w:rsidRDefault="00616B7B">
            <w:pPr>
              <w:rPr>
                <w:sz w:val="18"/>
                <w:szCs w:val="18"/>
              </w:rPr>
            </w:pPr>
          </w:p>
          <w:p w14:paraId="24974649" w14:textId="35C2ED5C" w:rsidR="003C3C70" w:rsidRPr="0027518F" w:rsidRDefault="0024575A">
            <w:pPr>
              <w:rPr>
                <w:b/>
                <w:sz w:val="18"/>
                <w:szCs w:val="18"/>
              </w:rPr>
            </w:pPr>
            <w:r w:rsidRPr="0027518F">
              <w:rPr>
                <w:b/>
                <w:sz w:val="18"/>
                <w:szCs w:val="18"/>
              </w:rPr>
              <w:t>Plenary</w:t>
            </w:r>
            <w:r w:rsidR="00BB0F1F" w:rsidRPr="0027518F">
              <w:rPr>
                <w:b/>
                <w:sz w:val="18"/>
                <w:szCs w:val="18"/>
              </w:rPr>
              <w:t>:</w:t>
            </w:r>
          </w:p>
          <w:p w14:paraId="15156CD0" w14:textId="77777777" w:rsidR="003C3C70" w:rsidRDefault="0004635E" w:rsidP="008F3893">
            <w:pPr>
              <w:rPr>
                <w:sz w:val="18"/>
                <w:szCs w:val="18"/>
              </w:rPr>
            </w:pPr>
            <w:r>
              <w:rPr>
                <w:sz w:val="18"/>
                <w:szCs w:val="18"/>
              </w:rPr>
              <w:t>T</w:t>
            </w:r>
            <w:r w:rsidR="00D3432F">
              <w:rPr>
                <w:sz w:val="18"/>
                <w:szCs w:val="18"/>
              </w:rPr>
              <w:t>ake responses to the following question</w:t>
            </w:r>
          </w:p>
          <w:p w14:paraId="71FC31AA" w14:textId="77777777" w:rsidR="00D3432F" w:rsidRDefault="00D3432F" w:rsidP="00D3432F">
            <w:pPr>
              <w:rPr>
                <w:sz w:val="18"/>
                <w:szCs w:val="18"/>
              </w:rPr>
            </w:pPr>
            <w:r w:rsidRPr="00642B6A">
              <w:rPr>
                <w:sz w:val="18"/>
                <w:szCs w:val="18"/>
              </w:rPr>
              <w:t>What would someone in the 19th century have thought about the word ‘equality?’</w:t>
            </w:r>
          </w:p>
          <w:p w14:paraId="548B33AA" w14:textId="4517B409" w:rsidR="00D3432F" w:rsidRDefault="00D3432F" w:rsidP="008F3893">
            <w:pPr>
              <w:rPr>
                <w:sz w:val="18"/>
                <w:szCs w:val="18"/>
              </w:rPr>
            </w:pPr>
          </w:p>
        </w:tc>
      </w:tr>
      <w:tr w:rsidR="003C3C70" w14:paraId="4148A735" w14:textId="77777777" w:rsidTr="004C2050">
        <w:tc>
          <w:tcPr>
            <w:tcW w:w="3931" w:type="dxa"/>
          </w:tcPr>
          <w:p w14:paraId="7D059C03" w14:textId="1EBD7FE7" w:rsidR="003C3C70" w:rsidRDefault="0024575A">
            <w:pPr>
              <w:rPr>
                <w:b/>
                <w:sz w:val="18"/>
                <w:szCs w:val="18"/>
              </w:rPr>
            </w:pPr>
            <w:r>
              <w:rPr>
                <w:b/>
                <w:sz w:val="18"/>
                <w:szCs w:val="18"/>
              </w:rPr>
              <w:lastRenderedPageBreak/>
              <w:t>Lesson 2</w:t>
            </w:r>
          </w:p>
          <w:p w14:paraId="5B3F2BBB" w14:textId="00F66EBA" w:rsidR="003C3C70" w:rsidRPr="0046120D" w:rsidRDefault="0046120D">
            <w:pPr>
              <w:rPr>
                <w:b/>
                <w:bCs/>
                <w:sz w:val="18"/>
                <w:szCs w:val="18"/>
              </w:rPr>
            </w:pPr>
            <w:r w:rsidRPr="0046120D">
              <w:rPr>
                <w:b/>
                <w:bCs/>
                <w:sz w:val="18"/>
                <w:szCs w:val="18"/>
              </w:rPr>
              <w:t xml:space="preserve">Enquiry Question: </w:t>
            </w:r>
            <w:r w:rsidR="00107D47" w:rsidRPr="00107D47">
              <w:rPr>
                <w:b/>
                <w:bCs/>
                <w:sz w:val="18"/>
                <w:szCs w:val="18"/>
              </w:rPr>
              <w:t>How was life for women different after Garrett-Anderson’s work?</w:t>
            </w:r>
          </w:p>
          <w:p w14:paraId="217D7C87" w14:textId="77777777" w:rsidR="003C3C70" w:rsidRDefault="003C3C70">
            <w:pPr>
              <w:rPr>
                <w:b/>
                <w:sz w:val="18"/>
                <w:szCs w:val="18"/>
              </w:rPr>
            </w:pPr>
          </w:p>
          <w:p w14:paraId="661F077B" w14:textId="77777777" w:rsidR="003C3C70" w:rsidRDefault="003C3C70">
            <w:pPr>
              <w:rPr>
                <w:b/>
                <w:sz w:val="18"/>
                <w:szCs w:val="18"/>
              </w:rPr>
            </w:pPr>
          </w:p>
          <w:p w14:paraId="4F6EDB9D" w14:textId="77777777" w:rsidR="003C3C70" w:rsidRDefault="0024575A">
            <w:pPr>
              <w:rPr>
                <w:b/>
                <w:sz w:val="18"/>
                <w:szCs w:val="18"/>
                <w:u w:val="single"/>
              </w:rPr>
            </w:pPr>
            <w:r>
              <w:rPr>
                <w:b/>
                <w:sz w:val="18"/>
                <w:szCs w:val="18"/>
                <w:u w:val="single"/>
              </w:rPr>
              <w:t xml:space="preserve">Substantive knowledge </w:t>
            </w:r>
          </w:p>
          <w:p w14:paraId="04773AFB" w14:textId="588B4B9F" w:rsidR="003C3C70" w:rsidRDefault="0044036C">
            <w:pPr>
              <w:rPr>
                <w:sz w:val="18"/>
                <w:szCs w:val="18"/>
              </w:rPr>
            </w:pPr>
            <w:r w:rsidRPr="0044036C">
              <w:rPr>
                <w:sz w:val="18"/>
                <w:szCs w:val="18"/>
              </w:rPr>
              <w:t>To understand the challenges facing Elizabeth Garrett-Anderson and the impact she had on women’s rights.</w:t>
            </w:r>
          </w:p>
          <w:p w14:paraId="7B3431BF" w14:textId="77777777" w:rsidR="0044036C" w:rsidRDefault="0044036C">
            <w:pPr>
              <w:rPr>
                <w:rFonts w:ascii="Times New Roman" w:eastAsia="Times New Roman" w:hAnsi="Times New Roman" w:cs="Times New Roman"/>
                <w:sz w:val="24"/>
                <w:szCs w:val="24"/>
              </w:rPr>
            </w:pPr>
          </w:p>
          <w:p w14:paraId="6D1E668E" w14:textId="77777777" w:rsidR="003C3C70" w:rsidRDefault="0024575A">
            <w:pPr>
              <w:rPr>
                <w:rFonts w:ascii="Times New Roman" w:eastAsia="Times New Roman" w:hAnsi="Times New Roman" w:cs="Times New Roman"/>
                <w:sz w:val="24"/>
                <w:szCs w:val="24"/>
              </w:rPr>
            </w:pPr>
            <w:r>
              <w:rPr>
                <w:b/>
                <w:color w:val="000000"/>
                <w:sz w:val="18"/>
                <w:szCs w:val="18"/>
                <w:u w:val="single"/>
              </w:rPr>
              <w:t>Disciplinary knowledge </w:t>
            </w:r>
          </w:p>
          <w:p w14:paraId="7C143A9A" w14:textId="77777777" w:rsidR="00572A44" w:rsidRDefault="00572A44" w:rsidP="00572A44">
            <w:pPr>
              <w:rPr>
                <w:sz w:val="18"/>
                <w:szCs w:val="18"/>
              </w:rPr>
            </w:pPr>
            <w:r w:rsidRPr="007E4C9D">
              <w:rPr>
                <w:sz w:val="18"/>
                <w:szCs w:val="18"/>
              </w:rPr>
              <w:t>Ask and answer questions about the past of a significant other through observing and handling a range of sources, pictures, people talking about their past, buildings, written sources.</w:t>
            </w:r>
          </w:p>
          <w:p w14:paraId="2F1928EC" w14:textId="77777777" w:rsidR="00572A44" w:rsidRDefault="00572A44" w:rsidP="00572A44">
            <w:pPr>
              <w:rPr>
                <w:sz w:val="18"/>
                <w:szCs w:val="18"/>
              </w:rPr>
            </w:pPr>
            <w:r>
              <w:rPr>
                <w:sz w:val="18"/>
                <w:szCs w:val="18"/>
              </w:rPr>
              <w:t>(Floella Benjamin’s book about her own childhood)</w:t>
            </w:r>
          </w:p>
          <w:p w14:paraId="5B89334B" w14:textId="77777777" w:rsidR="00BB0F1F" w:rsidRDefault="00BB0F1F">
            <w:pPr>
              <w:rPr>
                <w:color w:val="000000"/>
                <w:sz w:val="18"/>
                <w:szCs w:val="18"/>
              </w:rPr>
            </w:pPr>
          </w:p>
          <w:p w14:paraId="579A160B" w14:textId="74E7575E" w:rsidR="008E22CB" w:rsidRDefault="008E22CB">
            <w:pPr>
              <w:rPr>
                <w:color w:val="000000"/>
                <w:sz w:val="18"/>
                <w:szCs w:val="18"/>
              </w:rPr>
            </w:pPr>
            <w:r w:rsidRPr="00307F89">
              <w:rPr>
                <w:b/>
                <w:bCs/>
                <w:color w:val="000000"/>
                <w:sz w:val="18"/>
                <w:szCs w:val="18"/>
              </w:rPr>
              <w:t>Key Vocabulary:</w:t>
            </w:r>
            <w:r w:rsidRPr="008E22CB">
              <w:rPr>
                <w:color w:val="000000"/>
                <w:sz w:val="18"/>
                <w:szCs w:val="18"/>
              </w:rPr>
              <w:t xml:space="preserve"> faculty, university, dean, physician, dispensary</w:t>
            </w:r>
          </w:p>
          <w:p w14:paraId="2C51BCAD" w14:textId="77777777" w:rsidR="00C27981" w:rsidRDefault="00C27981">
            <w:pPr>
              <w:rPr>
                <w:color w:val="000000"/>
                <w:sz w:val="18"/>
                <w:szCs w:val="18"/>
              </w:rPr>
            </w:pPr>
          </w:p>
          <w:p w14:paraId="42513857" w14:textId="06D1E7A8" w:rsidR="00BB0F1F" w:rsidRDefault="00BB0F1F" w:rsidP="00CF6920">
            <w:pPr>
              <w:numPr>
                <w:ilvl w:val="0"/>
                <w:numId w:val="17"/>
              </w:numPr>
              <w:rPr>
                <w:sz w:val="18"/>
                <w:szCs w:val="18"/>
              </w:rPr>
            </w:pPr>
          </w:p>
        </w:tc>
        <w:tc>
          <w:tcPr>
            <w:tcW w:w="6378" w:type="dxa"/>
            <w:gridSpan w:val="2"/>
          </w:tcPr>
          <w:p w14:paraId="40EB4B08" w14:textId="7E2BA650" w:rsidR="003C3C70" w:rsidRPr="00E55F21" w:rsidRDefault="0024575A">
            <w:pPr>
              <w:rPr>
                <w:rFonts w:asciiTheme="minorHAnsi" w:hAnsiTheme="minorHAnsi" w:cstheme="minorHAnsi"/>
                <w:sz w:val="18"/>
                <w:szCs w:val="18"/>
              </w:rPr>
            </w:pPr>
            <w:r w:rsidRPr="00E55F21">
              <w:rPr>
                <w:rFonts w:asciiTheme="minorHAnsi" w:hAnsiTheme="minorHAnsi" w:cstheme="minorHAnsi"/>
                <w:b/>
                <w:sz w:val="18"/>
                <w:szCs w:val="18"/>
              </w:rPr>
              <w:t>Review</w:t>
            </w:r>
            <w:r w:rsidRPr="00E55F21">
              <w:rPr>
                <w:rFonts w:asciiTheme="minorHAnsi" w:hAnsiTheme="minorHAnsi" w:cstheme="minorHAnsi"/>
                <w:sz w:val="18"/>
                <w:szCs w:val="18"/>
              </w:rPr>
              <w:t xml:space="preserve">: </w:t>
            </w:r>
          </w:p>
          <w:p w14:paraId="706FA9CC" w14:textId="5DF80B95" w:rsidR="00BB0F1F" w:rsidRDefault="008F08A1">
            <w:pPr>
              <w:rPr>
                <w:rFonts w:asciiTheme="minorHAnsi" w:hAnsiTheme="minorHAnsi" w:cstheme="minorHAnsi"/>
                <w:sz w:val="18"/>
                <w:szCs w:val="18"/>
              </w:rPr>
            </w:pPr>
            <w:r>
              <w:rPr>
                <w:rFonts w:asciiTheme="minorHAnsi" w:hAnsiTheme="minorHAnsi" w:cstheme="minorHAnsi"/>
                <w:sz w:val="18"/>
                <w:szCs w:val="18"/>
              </w:rPr>
              <w:t xml:space="preserve">True or false quiz about </w:t>
            </w:r>
            <w:r w:rsidR="004D62D9">
              <w:rPr>
                <w:rFonts w:asciiTheme="minorHAnsi" w:hAnsiTheme="minorHAnsi" w:cstheme="minorHAnsi"/>
                <w:sz w:val="18"/>
                <w:szCs w:val="18"/>
              </w:rPr>
              <w:t>Florence Nightingale</w:t>
            </w:r>
            <w:r w:rsidR="00716066">
              <w:rPr>
                <w:rFonts w:asciiTheme="minorHAnsi" w:hAnsiTheme="minorHAnsi" w:cstheme="minorHAnsi"/>
                <w:sz w:val="18"/>
                <w:szCs w:val="18"/>
              </w:rPr>
              <w:t>. Why is she remembered?</w:t>
            </w:r>
          </w:p>
          <w:p w14:paraId="04A22CFB" w14:textId="77777777" w:rsidR="008F08A1" w:rsidRPr="00E55F21" w:rsidRDefault="008F08A1">
            <w:pPr>
              <w:rPr>
                <w:rFonts w:asciiTheme="minorHAnsi" w:hAnsiTheme="minorHAnsi" w:cstheme="minorHAnsi"/>
                <w:sz w:val="18"/>
                <w:szCs w:val="18"/>
              </w:rPr>
            </w:pPr>
          </w:p>
          <w:p w14:paraId="26AD6CA4" w14:textId="4FEE9218" w:rsidR="003C3C70" w:rsidRPr="00E55F21" w:rsidRDefault="0024575A">
            <w:pPr>
              <w:rPr>
                <w:rFonts w:asciiTheme="minorHAnsi" w:hAnsiTheme="minorHAnsi" w:cstheme="minorHAnsi"/>
                <w:b/>
                <w:sz w:val="18"/>
                <w:szCs w:val="18"/>
              </w:rPr>
            </w:pPr>
            <w:r w:rsidRPr="00E55F21">
              <w:rPr>
                <w:rFonts w:asciiTheme="minorHAnsi" w:hAnsiTheme="minorHAnsi" w:cstheme="minorHAnsi"/>
                <w:b/>
                <w:sz w:val="18"/>
                <w:szCs w:val="18"/>
              </w:rPr>
              <w:t>Input</w:t>
            </w:r>
            <w:r w:rsidR="00BB0F1F" w:rsidRPr="00E55F21">
              <w:rPr>
                <w:rFonts w:asciiTheme="minorHAnsi" w:hAnsiTheme="minorHAnsi" w:cstheme="minorHAnsi"/>
                <w:b/>
                <w:sz w:val="18"/>
                <w:szCs w:val="18"/>
              </w:rPr>
              <w:t>:</w:t>
            </w:r>
          </w:p>
          <w:p w14:paraId="05ECFB42" w14:textId="77777777" w:rsidR="00530D8E" w:rsidRDefault="00530D8E" w:rsidP="00530D8E">
            <w:pPr>
              <w:rPr>
                <w:rFonts w:asciiTheme="minorHAnsi" w:hAnsiTheme="minorHAnsi" w:cstheme="minorHAnsi"/>
                <w:bCs/>
                <w:sz w:val="18"/>
                <w:szCs w:val="18"/>
              </w:rPr>
            </w:pPr>
            <w:r>
              <w:rPr>
                <w:rFonts w:asciiTheme="minorHAnsi" w:hAnsiTheme="minorHAnsi" w:cstheme="minorHAnsi"/>
                <w:bCs/>
                <w:sz w:val="18"/>
                <w:szCs w:val="18"/>
              </w:rPr>
              <w:t>TTYP</w:t>
            </w:r>
          </w:p>
          <w:p w14:paraId="47C4D2C0" w14:textId="16EB80EB" w:rsidR="00530D8E" w:rsidRPr="00530D8E" w:rsidRDefault="00530D8E" w:rsidP="00530D8E">
            <w:pPr>
              <w:rPr>
                <w:rFonts w:asciiTheme="minorHAnsi" w:hAnsiTheme="minorHAnsi" w:cstheme="minorHAnsi"/>
                <w:bCs/>
                <w:sz w:val="18"/>
                <w:szCs w:val="18"/>
              </w:rPr>
            </w:pPr>
            <w:r>
              <w:rPr>
                <w:rFonts w:asciiTheme="minorHAnsi" w:hAnsiTheme="minorHAnsi" w:cstheme="minorHAnsi"/>
                <w:bCs/>
                <w:sz w:val="18"/>
                <w:szCs w:val="18"/>
              </w:rPr>
              <w:t>As pairs to write a list of</w:t>
            </w:r>
            <w:r w:rsidRPr="00530D8E">
              <w:rPr>
                <w:rFonts w:asciiTheme="minorHAnsi" w:hAnsiTheme="minorHAnsi" w:cstheme="minorHAnsi"/>
                <w:bCs/>
                <w:sz w:val="18"/>
                <w:szCs w:val="18"/>
              </w:rPr>
              <w:t xml:space="preserve"> careers enjoyed by women today</w:t>
            </w:r>
            <w:r>
              <w:rPr>
                <w:rFonts w:asciiTheme="minorHAnsi" w:hAnsiTheme="minorHAnsi" w:cstheme="minorHAnsi"/>
                <w:bCs/>
                <w:sz w:val="18"/>
                <w:szCs w:val="18"/>
              </w:rPr>
              <w:t xml:space="preserve">. Discuss </w:t>
            </w:r>
            <w:r w:rsidRPr="00530D8E">
              <w:rPr>
                <w:rFonts w:asciiTheme="minorHAnsi" w:hAnsiTheme="minorHAnsi" w:cstheme="minorHAnsi"/>
                <w:bCs/>
                <w:sz w:val="18"/>
                <w:szCs w:val="18"/>
              </w:rPr>
              <w:t>how attitudes to women at work have changed since the nineteenth century.</w:t>
            </w:r>
          </w:p>
          <w:p w14:paraId="64D5FABF" w14:textId="17D504F0" w:rsidR="00530D8E" w:rsidRPr="00530D8E" w:rsidRDefault="00530D8E" w:rsidP="00530D8E">
            <w:pPr>
              <w:rPr>
                <w:rFonts w:asciiTheme="minorHAnsi" w:hAnsiTheme="minorHAnsi" w:cstheme="minorHAnsi"/>
                <w:bCs/>
                <w:sz w:val="18"/>
                <w:szCs w:val="18"/>
              </w:rPr>
            </w:pPr>
            <w:r w:rsidRPr="00530D8E">
              <w:rPr>
                <w:rFonts w:asciiTheme="minorHAnsi" w:hAnsiTheme="minorHAnsi" w:cstheme="minorHAnsi"/>
                <w:bCs/>
                <w:sz w:val="18"/>
                <w:szCs w:val="18"/>
              </w:rPr>
              <w:t xml:space="preserve">Students might also be invited to consider how the education system has changed since the nineteenth century. Discuss the different types of education available to boys and girls during the reign of </w:t>
            </w:r>
            <w:proofErr w:type="gramStart"/>
            <w:r w:rsidRPr="00530D8E">
              <w:rPr>
                <w:rFonts w:asciiTheme="minorHAnsi" w:hAnsiTheme="minorHAnsi" w:cstheme="minorHAnsi"/>
                <w:bCs/>
                <w:sz w:val="18"/>
                <w:szCs w:val="18"/>
              </w:rPr>
              <w:t>Queen Victoria, and</w:t>
            </w:r>
            <w:proofErr w:type="gramEnd"/>
            <w:r w:rsidRPr="00530D8E">
              <w:rPr>
                <w:rFonts w:asciiTheme="minorHAnsi" w:hAnsiTheme="minorHAnsi" w:cstheme="minorHAnsi"/>
                <w:bCs/>
                <w:sz w:val="18"/>
                <w:szCs w:val="18"/>
              </w:rPr>
              <w:t xml:space="preserve"> highlight that University was not an option for most women.</w:t>
            </w:r>
            <w:r w:rsidR="00FB2EDA">
              <w:rPr>
                <w:rFonts w:asciiTheme="minorHAnsi" w:hAnsiTheme="minorHAnsi" w:cstheme="minorHAnsi"/>
                <w:bCs/>
                <w:sz w:val="18"/>
                <w:szCs w:val="18"/>
              </w:rPr>
              <w:t xml:space="preserve"> </w:t>
            </w:r>
            <w:proofErr w:type="gramStart"/>
            <w:r w:rsidR="00B37018">
              <w:rPr>
                <w:rFonts w:asciiTheme="minorHAnsi" w:hAnsiTheme="minorHAnsi" w:cstheme="minorHAnsi"/>
                <w:bCs/>
                <w:sz w:val="18"/>
                <w:szCs w:val="18"/>
              </w:rPr>
              <w:t>Refer back</w:t>
            </w:r>
            <w:proofErr w:type="gramEnd"/>
            <w:r w:rsidR="00B37018">
              <w:rPr>
                <w:rFonts w:asciiTheme="minorHAnsi" w:hAnsiTheme="minorHAnsi" w:cstheme="minorHAnsi"/>
                <w:bCs/>
                <w:sz w:val="18"/>
                <w:szCs w:val="18"/>
              </w:rPr>
              <w:t xml:space="preserve"> to Flo</w:t>
            </w:r>
            <w:r w:rsidR="00FB2EDA">
              <w:rPr>
                <w:rFonts w:asciiTheme="minorHAnsi" w:hAnsiTheme="minorHAnsi" w:cstheme="minorHAnsi"/>
                <w:bCs/>
                <w:sz w:val="18"/>
                <w:szCs w:val="18"/>
              </w:rPr>
              <w:t xml:space="preserve">rence Nightingale and Mary Seacole and the challenges they faced in becoming nursers. </w:t>
            </w:r>
          </w:p>
          <w:p w14:paraId="000159EA" w14:textId="5E3EC161" w:rsidR="00530D8E" w:rsidRDefault="00530D8E" w:rsidP="00530D8E">
            <w:pPr>
              <w:rPr>
                <w:rFonts w:asciiTheme="minorHAnsi" w:hAnsiTheme="minorHAnsi" w:cstheme="minorHAnsi"/>
                <w:bCs/>
                <w:sz w:val="18"/>
                <w:szCs w:val="18"/>
              </w:rPr>
            </w:pPr>
            <w:r w:rsidRPr="00530D8E">
              <w:rPr>
                <w:rFonts w:asciiTheme="minorHAnsi" w:hAnsiTheme="minorHAnsi" w:cstheme="minorHAnsi"/>
                <w:bCs/>
                <w:sz w:val="18"/>
                <w:szCs w:val="18"/>
              </w:rPr>
              <w:t>The class may also need help understanding how long ago Elizabeth Garrett Anderson lived. Assuming that their parents will mostly have been born in the late twentieth century and their grandparents in the mid twentieth century, their great-great grandparents will have been born at the time when Garrett Anderson was retiring from medical practice. Crea</w:t>
            </w:r>
            <w:r>
              <w:rPr>
                <w:rFonts w:asciiTheme="minorHAnsi" w:hAnsiTheme="minorHAnsi" w:cstheme="minorHAnsi"/>
                <w:bCs/>
                <w:sz w:val="18"/>
                <w:szCs w:val="18"/>
              </w:rPr>
              <w:t>te</w:t>
            </w:r>
            <w:r w:rsidRPr="00530D8E">
              <w:rPr>
                <w:rFonts w:asciiTheme="minorHAnsi" w:hAnsiTheme="minorHAnsi" w:cstheme="minorHAnsi"/>
                <w:bCs/>
                <w:sz w:val="18"/>
                <w:szCs w:val="18"/>
              </w:rPr>
              <w:t xml:space="preserve"> a timeline to show how many generations have passed since 1836, the year when Elizabeth was born, could help students grasp the length of time that has passed since she was alive.</w:t>
            </w:r>
          </w:p>
          <w:p w14:paraId="486DED38" w14:textId="77777777" w:rsidR="00BC30B6" w:rsidRDefault="00BC30B6" w:rsidP="00530D8E">
            <w:pPr>
              <w:rPr>
                <w:rFonts w:asciiTheme="minorHAnsi" w:hAnsiTheme="minorHAnsi" w:cstheme="minorHAnsi"/>
                <w:bCs/>
                <w:sz w:val="18"/>
                <w:szCs w:val="18"/>
              </w:rPr>
            </w:pPr>
          </w:p>
          <w:p w14:paraId="745B3FD1" w14:textId="5BC964A6" w:rsidR="00BC30B6" w:rsidRDefault="00BC30B6" w:rsidP="00530D8E">
            <w:pPr>
              <w:rPr>
                <w:rFonts w:asciiTheme="minorHAnsi" w:hAnsiTheme="minorHAnsi" w:cstheme="minorHAnsi"/>
                <w:bCs/>
                <w:sz w:val="18"/>
                <w:szCs w:val="18"/>
              </w:rPr>
            </w:pPr>
            <w:r>
              <w:rPr>
                <w:rFonts w:asciiTheme="minorHAnsi" w:hAnsiTheme="minorHAnsi" w:cstheme="minorHAnsi"/>
                <w:bCs/>
                <w:sz w:val="18"/>
                <w:szCs w:val="18"/>
              </w:rPr>
              <w:t xml:space="preserve">Watch video </w:t>
            </w:r>
            <w:hyperlink r:id="rId15" w:history="1">
              <w:r w:rsidRPr="00BC30B6">
                <w:rPr>
                  <w:rStyle w:val="Hyperlink"/>
                  <w:rFonts w:asciiTheme="minorHAnsi" w:hAnsiTheme="minorHAnsi" w:cstheme="minorHAnsi"/>
                  <w:bCs/>
                  <w:sz w:val="18"/>
                  <w:szCs w:val="18"/>
                </w:rPr>
                <w:t>Significant individuals: Elizabeth Garrett Anderson - BBC Teach</w:t>
              </w:r>
            </w:hyperlink>
          </w:p>
          <w:p w14:paraId="242A1633" w14:textId="2B751520" w:rsidR="00BC30B6" w:rsidRDefault="00BC30B6" w:rsidP="00530D8E">
            <w:pPr>
              <w:rPr>
                <w:rFonts w:asciiTheme="minorHAnsi" w:hAnsiTheme="minorHAnsi" w:cstheme="minorHAnsi"/>
                <w:bCs/>
                <w:sz w:val="18"/>
                <w:szCs w:val="18"/>
              </w:rPr>
            </w:pPr>
            <w:r>
              <w:rPr>
                <w:rFonts w:asciiTheme="minorHAnsi" w:hAnsiTheme="minorHAnsi" w:cstheme="minorHAnsi"/>
                <w:bCs/>
                <w:sz w:val="18"/>
                <w:szCs w:val="18"/>
              </w:rPr>
              <w:t xml:space="preserve">Go through </w:t>
            </w:r>
            <w:proofErr w:type="spellStart"/>
            <w:r>
              <w:rPr>
                <w:rFonts w:asciiTheme="minorHAnsi" w:hAnsiTheme="minorHAnsi" w:cstheme="minorHAnsi"/>
                <w:bCs/>
                <w:sz w:val="18"/>
                <w:szCs w:val="18"/>
              </w:rPr>
              <w:t>powerpoint</w:t>
            </w:r>
            <w:proofErr w:type="spellEnd"/>
            <w:r>
              <w:rPr>
                <w:rFonts w:asciiTheme="minorHAnsi" w:hAnsiTheme="minorHAnsi" w:cstheme="minorHAnsi"/>
                <w:bCs/>
                <w:sz w:val="18"/>
                <w:szCs w:val="18"/>
              </w:rPr>
              <w:t xml:space="preserve"> about her life.</w:t>
            </w:r>
          </w:p>
          <w:p w14:paraId="4515E736" w14:textId="77777777" w:rsidR="00BC30B6" w:rsidRDefault="00BC30B6" w:rsidP="00530D8E">
            <w:pPr>
              <w:rPr>
                <w:rFonts w:asciiTheme="minorHAnsi" w:hAnsiTheme="minorHAnsi" w:cstheme="minorHAnsi"/>
                <w:bCs/>
                <w:sz w:val="18"/>
                <w:szCs w:val="18"/>
              </w:rPr>
            </w:pPr>
          </w:p>
          <w:p w14:paraId="102E33CC" w14:textId="77777777" w:rsidR="00CF6920" w:rsidRDefault="00D90284" w:rsidP="00CF6920">
            <w:pPr>
              <w:rPr>
                <w:sz w:val="18"/>
                <w:szCs w:val="18"/>
              </w:rPr>
            </w:pPr>
            <w:r w:rsidRPr="00D90284">
              <w:rPr>
                <w:rFonts w:asciiTheme="minorHAnsi" w:hAnsiTheme="minorHAnsi" w:cstheme="minorHAnsi"/>
                <w:bCs/>
                <w:sz w:val="18"/>
                <w:szCs w:val="18"/>
              </w:rPr>
              <w:t>Stop at various intervals to discuss. Freeze-frame 2 parts of her life – attending college with men to become a nurse and attending the University of Paris with all men. Some children to pretend to be men, some Elizabeth. Tap them on the head – what are they thinking? Discuss how difficult it must have been for Elizabeth to gain her place at the University of Paris. What must she have said to convince them to take her?</w:t>
            </w:r>
            <w:r w:rsidR="00CF6920" w:rsidRPr="00C244DC">
              <w:rPr>
                <w:sz w:val="18"/>
                <w:szCs w:val="18"/>
              </w:rPr>
              <w:t xml:space="preserve"> </w:t>
            </w:r>
          </w:p>
          <w:p w14:paraId="50291437" w14:textId="2A3FE93E" w:rsidR="00CF6920" w:rsidRPr="00C244DC" w:rsidRDefault="00CF6920" w:rsidP="00CF6920">
            <w:pPr>
              <w:rPr>
                <w:sz w:val="18"/>
                <w:szCs w:val="18"/>
              </w:rPr>
            </w:pPr>
            <w:r>
              <w:rPr>
                <w:sz w:val="18"/>
                <w:szCs w:val="18"/>
              </w:rPr>
              <w:t>Use the following questions in pairs to explore h</w:t>
            </w:r>
            <w:r w:rsidRPr="00C244DC">
              <w:rPr>
                <w:sz w:val="18"/>
                <w:szCs w:val="18"/>
              </w:rPr>
              <w:t>ow did Elizabeth Garrett-Anderson change history</w:t>
            </w:r>
            <w:r>
              <w:rPr>
                <w:sz w:val="18"/>
                <w:szCs w:val="18"/>
              </w:rPr>
              <w:t>.</w:t>
            </w:r>
          </w:p>
          <w:p w14:paraId="52F974C5" w14:textId="77777777" w:rsidR="00CF6920" w:rsidRPr="00C244DC" w:rsidRDefault="00CF6920" w:rsidP="00CF6920">
            <w:pPr>
              <w:numPr>
                <w:ilvl w:val="0"/>
                <w:numId w:val="17"/>
              </w:numPr>
              <w:rPr>
                <w:sz w:val="18"/>
                <w:szCs w:val="18"/>
              </w:rPr>
            </w:pPr>
            <w:r w:rsidRPr="00C244DC">
              <w:rPr>
                <w:sz w:val="18"/>
                <w:szCs w:val="18"/>
              </w:rPr>
              <w:t>Why do you think she was so determined to become a doctor?</w:t>
            </w:r>
          </w:p>
          <w:p w14:paraId="47018DE5" w14:textId="77777777" w:rsidR="00CF6920" w:rsidRPr="00C244DC" w:rsidRDefault="00CF6920" w:rsidP="00CF6920">
            <w:pPr>
              <w:numPr>
                <w:ilvl w:val="0"/>
                <w:numId w:val="17"/>
              </w:numPr>
              <w:rPr>
                <w:sz w:val="18"/>
                <w:szCs w:val="18"/>
              </w:rPr>
            </w:pPr>
            <w:r w:rsidRPr="00C244DC">
              <w:rPr>
                <w:sz w:val="18"/>
                <w:szCs w:val="18"/>
              </w:rPr>
              <w:t>Did she possess any characteristics that made her so successful?</w:t>
            </w:r>
          </w:p>
          <w:p w14:paraId="21AD6C5A" w14:textId="77777777" w:rsidR="00CF6920" w:rsidRPr="00C244DC" w:rsidRDefault="00CF6920" w:rsidP="00CF6920">
            <w:pPr>
              <w:numPr>
                <w:ilvl w:val="0"/>
                <w:numId w:val="17"/>
              </w:numPr>
              <w:rPr>
                <w:sz w:val="18"/>
                <w:szCs w:val="18"/>
              </w:rPr>
            </w:pPr>
            <w:r w:rsidRPr="00C244DC">
              <w:rPr>
                <w:sz w:val="18"/>
                <w:szCs w:val="18"/>
              </w:rPr>
              <w:t>What obstacles did she face during her life and career?</w:t>
            </w:r>
          </w:p>
          <w:p w14:paraId="15226A3A" w14:textId="77777777" w:rsidR="00CF6920" w:rsidRPr="00C244DC" w:rsidRDefault="00CF6920" w:rsidP="00CF6920">
            <w:pPr>
              <w:numPr>
                <w:ilvl w:val="0"/>
                <w:numId w:val="17"/>
              </w:numPr>
              <w:rPr>
                <w:sz w:val="18"/>
                <w:szCs w:val="18"/>
              </w:rPr>
            </w:pPr>
            <w:r w:rsidRPr="00C244DC">
              <w:rPr>
                <w:sz w:val="18"/>
                <w:szCs w:val="18"/>
              </w:rPr>
              <w:t>What makes her an inspirational figure?</w:t>
            </w:r>
          </w:p>
          <w:p w14:paraId="58D66C63" w14:textId="6451E904" w:rsidR="00D90284" w:rsidRPr="00530D8E" w:rsidRDefault="00D90284" w:rsidP="00530D8E">
            <w:pPr>
              <w:rPr>
                <w:rFonts w:asciiTheme="minorHAnsi" w:hAnsiTheme="minorHAnsi" w:cstheme="minorHAnsi"/>
                <w:bCs/>
                <w:sz w:val="18"/>
                <w:szCs w:val="18"/>
              </w:rPr>
            </w:pPr>
          </w:p>
          <w:p w14:paraId="431D25DA" w14:textId="77777777" w:rsidR="00AC3B10" w:rsidRDefault="00AC3B10">
            <w:pPr>
              <w:rPr>
                <w:rFonts w:asciiTheme="minorHAnsi" w:hAnsiTheme="minorHAnsi" w:cstheme="minorHAnsi"/>
                <w:bCs/>
                <w:sz w:val="18"/>
                <w:szCs w:val="18"/>
              </w:rPr>
            </w:pPr>
          </w:p>
          <w:p w14:paraId="4D36BD7A" w14:textId="77777777" w:rsidR="00AC3B10" w:rsidRDefault="00AC3B10">
            <w:pPr>
              <w:rPr>
                <w:rFonts w:asciiTheme="minorHAnsi" w:hAnsiTheme="minorHAnsi" w:cstheme="minorHAnsi"/>
                <w:bCs/>
                <w:sz w:val="18"/>
                <w:szCs w:val="18"/>
              </w:rPr>
            </w:pPr>
          </w:p>
          <w:p w14:paraId="0338FCD2" w14:textId="7669A047" w:rsidR="00E55F21" w:rsidRDefault="00967250">
            <w:pPr>
              <w:rPr>
                <w:rFonts w:asciiTheme="minorHAnsi" w:hAnsiTheme="minorHAnsi" w:cstheme="minorHAnsi"/>
                <w:b/>
                <w:bCs/>
                <w:sz w:val="18"/>
                <w:szCs w:val="18"/>
              </w:rPr>
            </w:pPr>
            <w:r w:rsidRPr="00967250">
              <w:rPr>
                <w:rFonts w:asciiTheme="minorHAnsi" w:hAnsiTheme="minorHAnsi" w:cstheme="minorHAnsi"/>
                <w:b/>
                <w:bCs/>
                <w:sz w:val="18"/>
                <w:szCs w:val="18"/>
              </w:rPr>
              <w:t>Activity</w:t>
            </w:r>
          </w:p>
          <w:p w14:paraId="04CE908F" w14:textId="751C33BB" w:rsidR="00FB2EDA" w:rsidRDefault="00B37018">
            <w:pPr>
              <w:rPr>
                <w:rFonts w:asciiTheme="minorHAnsi" w:hAnsiTheme="minorHAnsi" w:cstheme="minorHAnsi"/>
                <w:b/>
                <w:bCs/>
                <w:sz w:val="18"/>
                <w:szCs w:val="18"/>
              </w:rPr>
            </w:pPr>
            <w:r>
              <w:rPr>
                <w:rFonts w:asciiTheme="minorHAnsi" w:hAnsiTheme="minorHAnsi" w:cstheme="minorHAnsi"/>
                <w:b/>
                <w:bCs/>
                <w:sz w:val="18"/>
                <w:szCs w:val="18"/>
              </w:rPr>
              <w:t>Complete fact collection sheet answering the following questions.</w:t>
            </w:r>
            <w:r w:rsidR="00FB2EDA">
              <w:rPr>
                <w:rFonts w:asciiTheme="minorHAnsi" w:hAnsiTheme="minorHAnsi" w:cstheme="minorHAnsi"/>
                <w:b/>
                <w:bCs/>
                <w:sz w:val="18"/>
                <w:szCs w:val="18"/>
              </w:rPr>
              <w:t xml:space="preserve"> Provide sentence stems.</w:t>
            </w:r>
          </w:p>
          <w:p w14:paraId="6BCC9734" w14:textId="77777777" w:rsidR="00B37018" w:rsidRDefault="00B37018">
            <w:pPr>
              <w:rPr>
                <w:rFonts w:asciiTheme="minorHAnsi" w:hAnsiTheme="minorHAnsi" w:cstheme="minorHAnsi"/>
                <w:b/>
                <w:bCs/>
                <w:sz w:val="18"/>
                <w:szCs w:val="18"/>
              </w:rPr>
            </w:pPr>
          </w:p>
          <w:p w14:paraId="323AF4F7" w14:textId="77777777" w:rsidR="00E125A4" w:rsidRDefault="00E125A4">
            <w:pPr>
              <w:rPr>
                <w:rFonts w:asciiTheme="minorHAnsi" w:hAnsiTheme="minorHAnsi" w:cstheme="minorHAnsi"/>
                <w:sz w:val="18"/>
                <w:szCs w:val="18"/>
              </w:rPr>
            </w:pPr>
            <w:r>
              <w:rPr>
                <w:rFonts w:asciiTheme="minorHAnsi" w:hAnsiTheme="minorHAnsi" w:cstheme="minorHAnsi"/>
                <w:sz w:val="18"/>
                <w:szCs w:val="18"/>
              </w:rPr>
              <w:t>1.I</w:t>
            </w:r>
            <w:r w:rsidRPr="00E125A4">
              <w:rPr>
                <w:rFonts w:asciiTheme="minorHAnsi" w:hAnsiTheme="minorHAnsi" w:cstheme="minorHAnsi"/>
                <w:sz w:val="18"/>
                <w:szCs w:val="18"/>
              </w:rPr>
              <w:t xml:space="preserve">n what year was Elizabeth Garrett Anderson born? </w:t>
            </w:r>
          </w:p>
          <w:p w14:paraId="63C0E3A0" w14:textId="77777777" w:rsidR="00E125A4" w:rsidRDefault="00E125A4">
            <w:pPr>
              <w:rPr>
                <w:rFonts w:asciiTheme="minorHAnsi" w:hAnsiTheme="minorHAnsi" w:cstheme="minorHAnsi"/>
                <w:sz w:val="18"/>
                <w:szCs w:val="18"/>
              </w:rPr>
            </w:pPr>
            <w:r w:rsidRPr="00E125A4">
              <w:rPr>
                <w:rFonts w:asciiTheme="minorHAnsi" w:hAnsiTheme="minorHAnsi" w:cstheme="minorHAnsi"/>
                <w:sz w:val="18"/>
                <w:szCs w:val="18"/>
              </w:rPr>
              <w:t xml:space="preserve">2. Who inspired Elizabeth to become a doctor? </w:t>
            </w:r>
          </w:p>
          <w:p w14:paraId="08FB943B" w14:textId="77777777" w:rsidR="00E125A4" w:rsidRDefault="00E125A4">
            <w:pPr>
              <w:rPr>
                <w:rFonts w:asciiTheme="minorHAnsi" w:hAnsiTheme="minorHAnsi" w:cstheme="minorHAnsi"/>
                <w:sz w:val="18"/>
                <w:szCs w:val="18"/>
              </w:rPr>
            </w:pPr>
            <w:r w:rsidRPr="00E125A4">
              <w:rPr>
                <w:rFonts w:asciiTheme="minorHAnsi" w:hAnsiTheme="minorHAnsi" w:cstheme="minorHAnsi"/>
                <w:sz w:val="18"/>
                <w:szCs w:val="18"/>
              </w:rPr>
              <w:t xml:space="preserve">3. Why was Elizabeth not allowed to study medicine at a British university? </w:t>
            </w:r>
          </w:p>
          <w:p w14:paraId="58FCA151" w14:textId="77777777" w:rsidR="00E125A4" w:rsidRDefault="00E125A4">
            <w:pPr>
              <w:rPr>
                <w:rFonts w:asciiTheme="minorHAnsi" w:hAnsiTheme="minorHAnsi" w:cstheme="minorHAnsi"/>
                <w:sz w:val="18"/>
                <w:szCs w:val="18"/>
              </w:rPr>
            </w:pPr>
            <w:r w:rsidRPr="00E125A4">
              <w:rPr>
                <w:rFonts w:asciiTheme="minorHAnsi" w:hAnsiTheme="minorHAnsi" w:cstheme="minorHAnsi"/>
                <w:sz w:val="18"/>
                <w:szCs w:val="18"/>
              </w:rPr>
              <w:t xml:space="preserve">4. Who did Elizabeth help at her dispensary? Why did she only work with these people? </w:t>
            </w:r>
          </w:p>
          <w:p w14:paraId="2B8576A2" w14:textId="77777777" w:rsidR="00E125A4" w:rsidRDefault="00E125A4">
            <w:pPr>
              <w:rPr>
                <w:rFonts w:asciiTheme="minorHAnsi" w:hAnsiTheme="minorHAnsi" w:cstheme="minorHAnsi"/>
                <w:sz w:val="18"/>
                <w:szCs w:val="18"/>
              </w:rPr>
            </w:pPr>
            <w:r w:rsidRPr="00E125A4">
              <w:rPr>
                <w:rFonts w:asciiTheme="minorHAnsi" w:hAnsiTheme="minorHAnsi" w:cstheme="minorHAnsi"/>
                <w:sz w:val="18"/>
                <w:szCs w:val="18"/>
              </w:rPr>
              <w:lastRenderedPageBreak/>
              <w:t xml:space="preserve">5. Where did Elizabeth travel to in 1870? Why was this an important journey – for her, and for other women? </w:t>
            </w:r>
          </w:p>
          <w:p w14:paraId="3429CD91" w14:textId="77777777" w:rsidR="00E125A4" w:rsidRDefault="00E125A4">
            <w:pPr>
              <w:rPr>
                <w:rFonts w:asciiTheme="minorHAnsi" w:hAnsiTheme="minorHAnsi" w:cstheme="minorHAnsi"/>
                <w:sz w:val="18"/>
                <w:szCs w:val="18"/>
              </w:rPr>
            </w:pPr>
            <w:r w:rsidRPr="00E125A4">
              <w:rPr>
                <w:rFonts w:asciiTheme="minorHAnsi" w:hAnsiTheme="minorHAnsi" w:cstheme="minorHAnsi"/>
                <w:sz w:val="18"/>
                <w:szCs w:val="18"/>
              </w:rPr>
              <w:t xml:space="preserve">6. In what year was Elizabeth allowed to become a member of the British Medical Association? </w:t>
            </w:r>
          </w:p>
          <w:p w14:paraId="42BB2654" w14:textId="77777777" w:rsidR="00E55F21" w:rsidRDefault="00E125A4">
            <w:pPr>
              <w:rPr>
                <w:rFonts w:asciiTheme="minorHAnsi" w:hAnsiTheme="minorHAnsi" w:cstheme="minorHAnsi"/>
                <w:sz w:val="18"/>
                <w:szCs w:val="18"/>
              </w:rPr>
            </w:pPr>
            <w:r w:rsidRPr="00E125A4">
              <w:rPr>
                <w:rFonts w:asciiTheme="minorHAnsi" w:hAnsiTheme="minorHAnsi" w:cstheme="minorHAnsi"/>
                <w:sz w:val="18"/>
                <w:szCs w:val="18"/>
              </w:rPr>
              <w:t>7. Name three things Elizabeth did to help other women follow their dreams</w:t>
            </w:r>
            <w:r w:rsidR="00245426">
              <w:rPr>
                <w:rFonts w:asciiTheme="minorHAnsi" w:hAnsiTheme="minorHAnsi" w:cstheme="minorHAnsi"/>
                <w:sz w:val="18"/>
                <w:szCs w:val="18"/>
              </w:rPr>
              <w:t xml:space="preserve"> </w:t>
            </w:r>
          </w:p>
          <w:p w14:paraId="2CE3FC09" w14:textId="3A24E31E" w:rsidR="00CF6920" w:rsidRPr="00E55F21" w:rsidRDefault="00CF6920">
            <w:pPr>
              <w:rPr>
                <w:rFonts w:asciiTheme="minorHAnsi" w:hAnsiTheme="minorHAnsi" w:cstheme="minorHAnsi"/>
                <w:sz w:val="18"/>
                <w:szCs w:val="18"/>
              </w:rPr>
            </w:pPr>
          </w:p>
        </w:tc>
      </w:tr>
      <w:tr w:rsidR="003C3C70" w14:paraId="28E00D62" w14:textId="77777777" w:rsidTr="004C2050">
        <w:tc>
          <w:tcPr>
            <w:tcW w:w="3931" w:type="dxa"/>
          </w:tcPr>
          <w:p w14:paraId="1B43701A" w14:textId="77777777" w:rsidR="003C3C70" w:rsidRDefault="0024575A">
            <w:pPr>
              <w:rPr>
                <w:b/>
                <w:sz w:val="18"/>
                <w:szCs w:val="18"/>
              </w:rPr>
            </w:pPr>
            <w:r>
              <w:rPr>
                <w:b/>
                <w:sz w:val="18"/>
                <w:szCs w:val="18"/>
              </w:rPr>
              <w:lastRenderedPageBreak/>
              <w:t>Lesson 3</w:t>
            </w:r>
          </w:p>
          <w:p w14:paraId="29E2E677" w14:textId="34014519" w:rsidR="003C3C70" w:rsidRDefault="0046120D">
            <w:pPr>
              <w:rPr>
                <w:b/>
                <w:bCs/>
                <w:sz w:val="18"/>
                <w:szCs w:val="18"/>
              </w:rPr>
            </w:pPr>
            <w:r>
              <w:rPr>
                <w:b/>
                <w:sz w:val="18"/>
                <w:szCs w:val="18"/>
              </w:rPr>
              <w:t>E</w:t>
            </w:r>
            <w:r w:rsidRPr="0046120D">
              <w:rPr>
                <w:b/>
                <w:bCs/>
                <w:sz w:val="18"/>
                <w:szCs w:val="18"/>
              </w:rPr>
              <w:t xml:space="preserve">nquiry Question: </w:t>
            </w:r>
          </w:p>
          <w:p w14:paraId="47024B4D" w14:textId="65E87C37" w:rsidR="009D7785" w:rsidRDefault="004324E5">
            <w:pPr>
              <w:rPr>
                <w:b/>
                <w:sz w:val="18"/>
                <w:szCs w:val="18"/>
              </w:rPr>
            </w:pPr>
            <w:r>
              <w:rPr>
                <w:b/>
                <w:sz w:val="18"/>
                <w:szCs w:val="18"/>
              </w:rPr>
              <w:t>Do you think women</w:t>
            </w:r>
            <w:r w:rsidR="0038486B">
              <w:rPr>
                <w:b/>
                <w:sz w:val="18"/>
                <w:szCs w:val="18"/>
              </w:rPr>
              <w:t xml:space="preserve"> should be allowed to vote? </w:t>
            </w:r>
          </w:p>
          <w:p w14:paraId="0258E799" w14:textId="77777777" w:rsidR="00D07797" w:rsidRDefault="00D07797">
            <w:pPr>
              <w:rPr>
                <w:b/>
                <w:sz w:val="18"/>
                <w:szCs w:val="18"/>
              </w:rPr>
            </w:pPr>
          </w:p>
          <w:p w14:paraId="00B039DA" w14:textId="77777777" w:rsidR="003C3C70" w:rsidRDefault="0024575A">
            <w:pPr>
              <w:rPr>
                <w:b/>
                <w:sz w:val="18"/>
                <w:szCs w:val="18"/>
                <w:u w:val="single"/>
              </w:rPr>
            </w:pPr>
            <w:r>
              <w:rPr>
                <w:b/>
                <w:sz w:val="18"/>
                <w:szCs w:val="18"/>
                <w:u w:val="single"/>
              </w:rPr>
              <w:t xml:space="preserve">Substantive knowledge </w:t>
            </w:r>
          </w:p>
          <w:p w14:paraId="70C1773F" w14:textId="0008B5F1" w:rsidR="003C3C70" w:rsidRDefault="00307F89">
            <w:pPr>
              <w:rPr>
                <w:sz w:val="18"/>
                <w:szCs w:val="18"/>
              </w:rPr>
            </w:pPr>
            <w:r w:rsidRPr="00307F89">
              <w:rPr>
                <w:sz w:val="18"/>
                <w:szCs w:val="18"/>
              </w:rPr>
              <w:t>To understand the beginnings of women’s suffrage and the role played by Emmeline Pankhurst</w:t>
            </w:r>
          </w:p>
          <w:p w14:paraId="291ACF8D" w14:textId="77777777" w:rsidR="00307F89" w:rsidRDefault="00307F89">
            <w:pPr>
              <w:rPr>
                <w:sz w:val="18"/>
                <w:szCs w:val="18"/>
                <w:u w:val="single"/>
              </w:rPr>
            </w:pPr>
          </w:p>
          <w:p w14:paraId="4908AB90" w14:textId="77777777" w:rsidR="003C3C70" w:rsidRDefault="0024575A">
            <w:pPr>
              <w:rPr>
                <w:b/>
                <w:sz w:val="18"/>
                <w:szCs w:val="18"/>
                <w:u w:val="single"/>
              </w:rPr>
            </w:pPr>
            <w:r>
              <w:rPr>
                <w:b/>
                <w:sz w:val="18"/>
                <w:szCs w:val="18"/>
                <w:u w:val="single"/>
              </w:rPr>
              <w:t xml:space="preserve">Disciplinary knowledge </w:t>
            </w:r>
          </w:p>
          <w:p w14:paraId="207B10D8" w14:textId="77777777" w:rsidR="00E403B6" w:rsidRPr="00574854" w:rsidRDefault="00E403B6" w:rsidP="00E403B6">
            <w:pPr>
              <w:rPr>
                <w:b/>
                <w:bCs/>
                <w:sz w:val="18"/>
                <w:szCs w:val="18"/>
              </w:rPr>
            </w:pPr>
            <w:r w:rsidRPr="00574854">
              <w:rPr>
                <w:b/>
                <w:bCs/>
                <w:sz w:val="18"/>
                <w:szCs w:val="18"/>
              </w:rPr>
              <w:t xml:space="preserve">Cause and Consequence </w:t>
            </w:r>
          </w:p>
          <w:p w14:paraId="2C41E4CB" w14:textId="77777777" w:rsidR="00E403B6" w:rsidRDefault="00E403B6" w:rsidP="00E403B6">
            <w:pPr>
              <w:rPr>
                <w:sz w:val="18"/>
                <w:szCs w:val="18"/>
              </w:rPr>
            </w:pPr>
            <w:r>
              <w:rPr>
                <w:sz w:val="18"/>
                <w:szCs w:val="18"/>
              </w:rPr>
              <w:t xml:space="preserve">Identify and comment on the importance of causes and consequences of historical events and changes in relation to women’s rights in Britain. </w:t>
            </w:r>
          </w:p>
          <w:p w14:paraId="3BC59D1B" w14:textId="77777777" w:rsidR="000F003B" w:rsidRDefault="00E403B6" w:rsidP="00E403B6">
            <w:pPr>
              <w:rPr>
                <w:sz w:val="18"/>
                <w:szCs w:val="18"/>
              </w:rPr>
            </w:pPr>
            <w:r>
              <w:rPr>
                <w:sz w:val="18"/>
                <w:szCs w:val="18"/>
              </w:rPr>
              <w:t>Identify and begin to describe historically significant people (</w:t>
            </w:r>
            <w:r w:rsidRPr="00666517">
              <w:rPr>
                <w:b/>
                <w:sz w:val="18"/>
                <w:szCs w:val="18"/>
                <w:u w:val="single"/>
              </w:rPr>
              <w:t>Emmeline Pankhurst and Elizabeth Garrett-Anderson</w:t>
            </w:r>
            <w:r>
              <w:rPr>
                <w:b/>
                <w:sz w:val="18"/>
                <w:szCs w:val="18"/>
                <w:u w:val="single"/>
              </w:rPr>
              <w:t>)</w:t>
            </w:r>
            <w:r>
              <w:rPr>
                <w:sz w:val="18"/>
                <w:szCs w:val="18"/>
              </w:rPr>
              <w:t xml:space="preserve"> and events in situations</w:t>
            </w:r>
          </w:p>
          <w:p w14:paraId="6A383260" w14:textId="77777777" w:rsidR="00E403B6" w:rsidRDefault="00E403B6" w:rsidP="00E403B6">
            <w:pPr>
              <w:rPr>
                <w:sz w:val="18"/>
                <w:szCs w:val="18"/>
              </w:rPr>
            </w:pPr>
          </w:p>
          <w:p w14:paraId="6CAAA0EE" w14:textId="16E8942F" w:rsidR="00E403B6" w:rsidRDefault="00F1552F" w:rsidP="00E403B6">
            <w:pPr>
              <w:rPr>
                <w:sz w:val="18"/>
                <w:szCs w:val="18"/>
              </w:rPr>
            </w:pPr>
            <w:r w:rsidRPr="00F1552F">
              <w:rPr>
                <w:b/>
                <w:bCs/>
                <w:sz w:val="18"/>
                <w:szCs w:val="18"/>
              </w:rPr>
              <w:t>Key Vocabulary</w:t>
            </w:r>
            <w:r w:rsidRPr="00F1552F">
              <w:rPr>
                <w:sz w:val="18"/>
                <w:szCs w:val="18"/>
              </w:rPr>
              <w:t>: suffragette, suffrage, suffragist, debate, WSPU, arson, rallies, hunger strike</w:t>
            </w:r>
          </w:p>
        </w:tc>
        <w:tc>
          <w:tcPr>
            <w:tcW w:w="6378" w:type="dxa"/>
            <w:gridSpan w:val="2"/>
          </w:tcPr>
          <w:p w14:paraId="3F155892" w14:textId="40B0D497" w:rsidR="003C3C70" w:rsidRPr="0046120D" w:rsidRDefault="0024575A" w:rsidP="00BB0F1F">
            <w:pPr>
              <w:rPr>
                <w:sz w:val="18"/>
                <w:szCs w:val="18"/>
              </w:rPr>
            </w:pPr>
            <w:r w:rsidRPr="0046120D">
              <w:rPr>
                <w:b/>
                <w:sz w:val="18"/>
                <w:szCs w:val="18"/>
              </w:rPr>
              <w:t>Review</w:t>
            </w:r>
            <w:r w:rsidRPr="0046120D">
              <w:rPr>
                <w:sz w:val="18"/>
                <w:szCs w:val="18"/>
              </w:rPr>
              <w:t xml:space="preserve">: </w:t>
            </w:r>
          </w:p>
          <w:p w14:paraId="3F320CF3" w14:textId="7414DE53" w:rsidR="00D61596" w:rsidRDefault="00B04840">
            <w:pPr>
              <w:rPr>
                <w:sz w:val="18"/>
                <w:szCs w:val="18"/>
              </w:rPr>
            </w:pPr>
            <w:r w:rsidRPr="00B04840">
              <w:rPr>
                <w:sz w:val="18"/>
                <w:szCs w:val="18"/>
              </w:rPr>
              <w:t>Children to junk write about what they can remember about Elizabeth Garrett</w:t>
            </w:r>
            <w:r w:rsidR="00381128">
              <w:rPr>
                <w:sz w:val="18"/>
                <w:szCs w:val="18"/>
              </w:rPr>
              <w:t xml:space="preserve"> </w:t>
            </w:r>
            <w:r w:rsidRPr="00B04840">
              <w:rPr>
                <w:sz w:val="18"/>
                <w:szCs w:val="18"/>
              </w:rPr>
              <w:t>Anderson/women’s rights. Share with a partner, then take another minute to junk write. Share with another pair and add to junk writing for another minute.</w:t>
            </w:r>
          </w:p>
          <w:p w14:paraId="1E2534B5" w14:textId="77777777" w:rsidR="00B04840" w:rsidRPr="0046120D" w:rsidRDefault="00B04840">
            <w:pPr>
              <w:rPr>
                <w:sz w:val="18"/>
                <w:szCs w:val="18"/>
              </w:rPr>
            </w:pPr>
          </w:p>
          <w:p w14:paraId="0DEBECE4" w14:textId="763E5277" w:rsidR="003C3C70" w:rsidRPr="0046120D" w:rsidRDefault="0024575A">
            <w:pPr>
              <w:rPr>
                <w:b/>
                <w:sz w:val="18"/>
                <w:szCs w:val="18"/>
              </w:rPr>
            </w:pPr>
            <w:r w:rsidRPr="0046120D">
              <w:rPr>
                <w:b/>
                <w:sz w:val="18"/>
                <w:szCs w:val="18"/>
              </w:rPr>
              <w:t>Input</w:t>
            </w:r>
            <w:r w:rsidR="00BB0F1F" w:rsidRPr="0046120D">
              <w:rPr>
                <w:b/>
                <w:sz w:val="18"/>
                <w:szCs w:val="18"/>
              </w:rPr>
              <w:t>:</w:t>
            </w:r>
          </w:p>
          <w:p w14:paraId="7061EAE3" w14:textId="77777777" w:rsidR="00294534" w:rsidRDefault="000E05CF">
            <w:pPr>
              <w:rPr>
                <w:sz w:val="18"/>
                <w:szCs w:val="18"/>
              </w:rPr>
            </w:pPr>
            <w:r>
              <w:rPr>
                <w:sz w:val="18"/>
                <w:szCs w:val="18"/>
              </w:rPr>
              <w:t xml:space="preserve">Recap on the </w:t>
            </w:r>
            <w:r w:rsidR="00294534">
              <w:rPr>
                <w:sz w:val="18"/>
                <w:szCs w:val="18"/>
              </w:rPr>
              <w:t>What rights women had the start of the 19</w:t>
            </w:r>
            <w:r w:rsidR="00294534" w:rsidRPr="00294534">
              <w:rPr>
                <w:sz w:val="18"/>
                <w:szCs w:val="18"/>
                <w:vertAlign w:val="superscript"/>
              </w:rPr>
              <w:t>th</w:t>
            </w:r>
            <w:r w:rsidR="00294534">
              <w:rPr>
                <w:sz w:val="18"/>
                <w:szCs w:val="18"/>
              </w:rPr>
              <w:t xml:space="preserve"> Century. </w:t>
            </w:r>
          </w:p>
          <w:p w14:paraId="10C39353" w14:textId="77777777" w:rsidR="00294534" w:rsidRDefault="00294534">
            <w:pPr>
              <w:rPr>
                <w:sz w:val="18"/>
                <w:szCs w:val="18"/>
              </w:rPr>
            </w:pPr>
          </w:p>
          <w:p w14:paraId="22E264E6" w14:textId="73A99E0D" w:rsidR="00AC3CBC" w:rsidRDefault="0087661A">
            <w:pPr>
              <w:rPr>
                <w:sz w:val="18"/>
                <w:szCs w:val="18"/>
              </w:rPr>
            </w:pPr>
            <w:r w:rsidRPr="0087661A">
              <w:rPr>
                <w:sz w:val="18"/>
                <w:szCs w:val="18"/>
              </w:rPr>
              <w:t xml:space="preserve">Ask children to think, pair, share </w:t>
            </w:r>
            <w:r w:rsidR="007163E5">
              <w:rPr>
                <w:sz w:val="18"/>
                <w:szCs w:val="18"/>
              </w:rPr>
              <w:t>how they would feel if they were not allowed to vote. Why is voting important?</w:t>
            </w:r>
          </w:p>
          <w:p w14:paraId="10918E20" w14:textId="60D7FCF8" w:rsidR="007163E5" w:rsidRDefault="002C6AC2">
            <w:pPr>
              <w:rPr>
                <w:sz w:val="18"/>
                <w:szCs w:val="18"/>
              </w:rPr>
            </w:pPr>
            <w:r w:rsidRPr="002C6AC2">
              <w:rPr>
                <w:sz w:val="18"/>
                <w:szCs w:val="18"/>
              </w:rPr>
              <w:t>Introduce the term ‘suffrage,’ which means votes for women</w:t>
            </w:r>
            <w:r>
              <w:rPr>
                <w:sz w:val="18"/>
                <w:szCs w:val="18"/>
              </w:rPr>
              <w:t>.</w:t>
            </w:r>
          </w:p>
          <w:p w14:paraId="73F6F185" w14:textId="77777777" w:rsidR="007163E5" w:rsidRDefault="007163E5">
            <w:pPr>
              <w:rPr>
                <w:sz w:val="18"/>
                <w:szCs w:val="18"/>
              </w:rPr>
            </w:pPr>
          </w:p>
          <w:p w14:paraId="464B4DF6" w14:textId="77777777" w:rsidR="002C6AC2" w:rsidRDefault="002C6AC2">
            <w:pPr>
              <w:rPr>
                <w:sz w:val="18"/>
                <w:szCs w:val="18"/>
              </w:rPr>
            </w:pPr>
            <w:r>
              <w:rPr>
                <w:sz w:val="18"/>
                <w:szCs w:val="18"/>
              </w:rPr>
              <w:t>Start by watching the video about Emmeline Pankhurst.</w:t>
            </w:r>
          </w:p>
          <w:p w14:paraId="04052A47" w14:textId="77777777" w:rsidR="009E764E" w:rsidRDefault="009E764E">
            <w:pPr>
              <w:rPr>
                <w:sz w:val="18"/>
                <w:szCs w:val="18"/>
              </w:rPr>
            </w:pPr>
            <w:hyperlink r:id="rId16" w:anchor="zxy2m39" w:history="1">
              <w:r w:rsidRPr="009E764E">
                <w:rPr>
                  <w:rStyle w:val="Hyperlink"/>
                  <w:sz w:val="18"/>
                  <w:szCs w:val="18"/>
                </w:rPr>
                <w:t>Who was the suffragette Emmeline Pankhurst? - BBC Bitesize</w:t>
              </w:r>
            </w:hyperlink>
            <w:r w:rsidRPr="009E764E">
              <w:rPr>
                <w:sz w:val="18"/>
                <w:szCs w:val="18"/>
              </w:rPr>
              <w:t xml:space="preserve"> </w:t>
            </w:r>
          </w:p>
          <w:p w14:paraId="369D2879" w14:textId="77777777" w:rsidR="009E764E" w:rsidRDefault="009E764E">
            <w:pPr>
              <w:rPr>
                <w:sz w:val="18"/>
                <w:szCs w:val="18"/>
              </w:rPr>
            </w:pPr>
          </w:p>
          <w:p w14:paraId="73A31904" w14:textId="77777777" w:rsidR="0062439E" w:rsidRDefault="00A121FC" w:rsidP="008F6CD4">
            <w:pPr>
              <w:rPr>
                <w:sz w:val="18"/>
                <w:szCs w:val="18"/>
              </w:rPr>
            </w:pPr>
            <w:r w:rsidRPr="00A121FC">
              <w:rPr>
                <w:sz w:val="18"/>
                <w:szCs w:val="18"/>
              </w:rPr>
              <w:t>Split the class into two groups. One group to argue that women should be allowed to vote and one group to argue that they shouldn’t. Give children the opportunity to plan together</w:t>
            </w:r>
            <w:r>
              <w:rPr>
                <w:sz w:val="18"/>
                <w:szCs w:val="18"/>
              </w:rPr>
              <w:t xml:space="preserve"> in groups. </w:t>
            </w:r>
            <w:r w:rsidRPr="00A121FC">
              <w:rPr>
                <w:sz w:val="18"/>
                <w:szCs w:val="18"/>
              </w:rPr>
              <w:t xml:space="preserve">They could brainstorm their ideas or split into smaller groups and take the time to research what suffrage would mean using books and the internet. </w:t>
            </w:r>
            <w:r>
              <w:rPr>
                <w:sz w:val="18"/>
                <w:szCs w:val="18"/>
              </w:rPr>
              <w:t xml:space="preserve">Use the </w:t>
            </w:r>
            <w:r w:rsidR="0062439E">
              <w:rPr>
                <w:sz w:val="18"/>
                <w:szCs w:val="18"/>
              </w:rPr>
              <w:t xml:space="preserve">suffragettes </w:t>
            </w:r>
            <w:proofErr w:type="spellStart"/>
            <w:r w:rsidR="0062439E">
              <w:rPr>
                <w:sz w:val="18"/>
                <w:szCs w:val="18"/>
              </w:rPr>
              <w:t>powerpoint</w:t>
            </w:r>
            <w:proofErr w:type="spellEnd"/>
            <w:r w:rsidR="0062439E">
              <w:rPr>
                <w:sz w:val="18"/>
                <w:szCs w:val="18"/>
              </w:rPr>
              <w:t xml:space="preserve"> (arguments against votes for women)</w:t>
            </w:r>
          </w:p>
          <w:p w14:paraId="507E0720" w14:textId="77777777" w:rsidR="0062439E" w:rsidRDefault="0062439E" w:rsidP="008F6CD4">
            <w:pPr>
              <w:rPr>
                <w:sz w:val="18"/>
                <w:szCs w:val="18"/>
              </w:rPr>
            </w:pPr>
          </w:p>
          <w:p w14:paraId="6E0E9BCE" w14:textId="77777777" w:rsidR="006F1A18" w:rsidRDefault="006F1A18">
            <w:pPr>
              <w:rPr>
                <w:sz w:val="18"/>
                <w:szCs w:val="18"/>
              </w:rPr>
            </w:pPr>
          </w:p>
          <w:p w14:paraId="41C6F015" w14:textId="4413E3AD" w:rsidR="00122A66" w:rsidRPr="00122A66" w:rsidRDefault="00122A66">
            <w:pPr>
              <w:rPr>
                <w:b/>
                <w:bCs/>
                <w:sz w:val="18"/>
                <w:szCs w:val="18"/>
              </w:rPr>
            </w:pPr>
            <w:r w:rsidRPr="00122A66">
              <w:rPr>
                <w:b/>
                <w:bCs/>
                <w:sz w:val="18"/>
                <w:szCs w:val="18"/>
              </w:rPr>
              <w:t>Activity</w:t>
            </w:r>
          </w:p>
          <w:p w14:paraId="2432CD7B" w14:textId="38CF49E0" w:rsidR="008C6E54" w:rsidRDefault="00322F93">
            <w:pPr>
              <w:rPr>
                <w:sz w:val="18"/>
                <w:szCs w:val="18"/>
              </w:rPr>
            </w:pPr>
            <w:r>
              <w:rPr>
                <w:sz w:val="18"/>
                <w:szCs w:val="18"/>
              </w:rPr>
              <w:t>C</w:t>
            </w:r>
            <w:r w:rsidRPr="00A121FC">
              <w:rPr>
                <w:sz w:val="18"/>
                <w:szCs w:val="18"/>
              </w:rPr>
              <w:t xml:space="preserve">hildren to have a class debate, facing each other on each side of the classroom or the hall. Two children to act as impartial judges and two children to </w:t>
            </w:r>
            <w:proofErr w:type="gramStart"/>
            <w:r w:rsidRPr="00A121FC">
              <w:rPr>
                <w:sz w:val="18"/>
                <w:szCs w:val="18"/>
              </w:rPr>
              <w:t>be in charge of</w:t>
            </w:r>
            <w:proofErr w:type="gramEnd"/>
            <w:r w:rsidRPr="00A121FC">
              <w:rPr>
                <w:sz w:val="18"/>
                <w:szCs w:val="18"/>
              </w:rPr>
              <w:t xml:space="preserve"> each side. Teacher/TA to record the arguments or film the debate. </w:t>
            </w:r>
          </w:p>
          <w:p w14:paraId="76DB7DC8" w14:textId="77777777" w:rsidR="00322F93" w:rsidRDefault="00322F93">
            <w:pPr>
              <w:rPr>
                <w:sz w:val="18"/>
                <w:szCs w:val="18"/>
              </w:rPr>
            </w:pPr>
          </w:p>
          <w:p w14:paraId="7B51FC81" w14:textId="23D79618" w:rsidR="00322F93" w:rsidRPr="00322F93" w:rsidRDefault="00322F93">
            <w:pPr>
              <w:rPr>
                <w:b/>
                <w:bCs/>
                <w:sz w:val="18"/>
                <w:szCs w:val="18"/>
              </w:rPr>
            </w:pPr>
            <w:r w:rsidRPr="00322F93">
              <w:rPr>
                <w:b/>
                <w:bCs/>
                <w:sz w:val="18"/>
                <w:szCs w:val="18"/>
              </w:rPr>
              <w:t>Plenary</w:t>
            </w:r>
          </w:p>
          <w:p w14:paraId="33EAD921" w14:textId="77777777" w:rsidR="00381128" w:rsidRDefault="00381128" w:rsidP="00AE2DF5">
            <w:pPr>
              <w:rPr>
                <w:sz w:val="18"/>
                <w:szCs w:val="18"/>
              </w:rPr>
            </w:pPr>
            <w:r>
              <w:rPr>
                <w:sz w:val="18"/>
                <w:szCs w:val="18"/>
              </w:rPr>
              <w:t>Discuss the following questions</w:t>
            </w:r>
          </w:p>
          <w:p w14:paraId="219DF3D8" w14:textId="77777777" w:rsidR="00381128" w:rsidRDefault="00682422" w:rsidP="00AE2DF5">
            <w:pPr>
              <w:rPr>
                <w:sz w:val="18"/>
                <w:szCs w:val="18"/>
              </w:rPr>
            </w:pPr>
            <w:r w:rsidRPr="00682422">
              <w:rPr>
                <w:sz w:val="18"/>
                <w:szCs w:val="18"/>
              </w:rPr>
              <w:t xml:space="preserve">What changes would suffrage bring? </w:t>
            </w:r>
          </w:p>
          <w:p w14:paraId="7D18E433" w14:textId="77777777" w:rsidR="00381128" w:rsidRDefault="00682422" w:rsidP="00AE2DF5">
            <w:pPr>
              <w:rPr>
                <w:sz w:val="18"/>
                <w:szCs w:val="18"/>
              </w:rPr>
            </w:pPr>
            <w:r w:rsidRPr="00682422">
              <w:rPr>
                <w:sz w:val="18"/>
                <w:szCs w:val="18"/>
              </w:rPr>
              <w:t xml:space="preserve">Why were some people opposed to suffrage? </w:t>
            </w:r>
          </w:p>
          <w:p w14:paraId="34A6494A" w14:textId="77777777" w:rsidR="00381128" w:rsidRDefault="00682422" w:rsidP="00AE2DF5">
            <w:pPr>
              <w:rPr>
                <w:sz w:val="18"/>
                <w:szCs w:val="18"/>
              </w:rPr>
            </w:pPr>
            <w:r w:rsidRPr="00682422">
              <w:rPr>
                <w:sz w:val="18"/>
                <w:szCs w:val="18"/>
              </w:rPr>
              <w:t xml:space="preserve">What impact did the leadership of Emmeline Pankhurst have? </w:t>
            </w:r>
          </w:p>
          <w:p w14:paraId="4120F83D" w14:textId="3EF769E5" w:rsidR="00AE2DF5" w:rsidRPr="000F003B" w:rsidRDefault="00682422" w:rsidP="00AE2DF5">
            <w:pPr>
              <w:rPr>
                <w:sz w:val="18"/>
                <w:szCs w:val="18"/>
              </w:rPr>
            </w:pPr>
            <w:r w:rsidRPr="00682422">
              <w:rPr>
                <w:sz w:val="18"/>
                <w:szCs w:val="18"/>
              </w:rPr>
              <w:t>Do you think all men were opposed to suffrage? Do you think all women were in favour of suffrage</w:t>
            </w:r>
          </w:p>
        </w:tc>
      </w:tr>
      <w:tr w:rsidR="003C3C70" w14:paraId="049F5F94" w14:textId="77777777" w:rsidTr="004C2050">
        <w:tc>
          <w:tcPr>
            <w:tcW w:w="3931" w:type="dxa"/>
          </w:tcPr>
          <w:p w14:paraId="366E3E8C" w14:textId="77777777" w:rsidR="003C3C70" w:rsidRDefault="0024575A">
            <w:pPr>
              <w:rPr>
                <w:b/>
                <w:sz w:val="18"/>
                <w:szCs w:val="18"/>
              </w:rPr>
            </w:pPr>
            <w:r>
              <w:rPr>
                <w:b/>
                <w:sz w:val="18"/>
                <w:szCs w:val="18"/>
              </w:rPr>
              <w:t>Lesson 4</w:t>
            </w:r>
          </w:p>
          <w:p w14:paraId="5A75A248" w14:textId="14E88A10" w:rsidR="003C3C70" w:rsidRDefault="00600A4C">
            <w:pPr>
              <w:rPr>
                <w:b/>
                <w:bCs/>
                <w:sz w:val="18"/>
                <w:szCs w:val="18"/>
              </w:rPr>
            </w:pPr>
            <w:r w:rsidRPr="00600A4C">
              <w:rPr>
                <w:b/>
                <w:bCs/>
                <w:sz w:val="18"/>
                <w:szCs w:val="18"/>
              </w:rPr>
              <w:t xml:space="preserve">How do you think newspaper articles might have affected the suffragettes’ cause? </w:t>
            </w:r>
          </w:p>
          <w:p w14:paraId="3A5347FB" w14:textId="77777777" w:rsidR="00600A4C" w:rsidRDefault="00600A4C">
            <w:pPr>
              <w:rPr>
                <w:b/>
                <w:sz w:val="18"/>
                <w:szCs w:val="18"/>
              </w:rPr>
            </w:pPr>
          </w:p>
          <w:p w14:paraId="6DDF8543" w14:textId="77777777" w:rsidR="003C3C70" w:rsidRDefault="0024575A">
            <w:pPr>
              <w:rPr>
                <w:b/>
                <w:sz w:val="18"/>
                <w:szCs w:val="18"/>
                <w:u w:val="single"/>
              </w:rPr>
            </w:pPr>
            <w:r>
              <w:rPr>
                <w:b/>
                <w:sz w:val="18"/>
                <w:szCs w:val="18"/>
                <w:u w:val="single"/>
              </w:rPr>
              <w:t xml:space="preserve">Substantive knowledge </w:t>
            </w:r>
          </w:p>
          <w:p w14:paraId="0BE8F5C0" w14:textId="43F32B46" w:rsidR="00BB0F1F" w:rsidRDefault="00B13CBA">
            <w:pPr>
              <w:rPr>
                <w:sz w:val="18"/>
                <w:szCs w:val="18"/>
              </w:rPr>
            </w:pPr>
            <w:r w:rsidRPr="00B13CBA">
              <w:rPr>
                <w:sz w:val="18"/>
                <w:szCs w:val="18"/>
              </w:rPr>
              <w:t>To understand the challenges faced by the suffragettes and Emmeline Pankhurst.</w:t>
            </w:r>
          </w:p>
          <w:p w14:paraId="4A6473D0" w14:textId="77777777" w:rsidR="00B13CBA" w:rsidRDefault="00B13CBA">
            <w:pPr>
              <w:rPr>
                <w:b/>
                <w:color w:val="000000"/>
                <w:sz w:val="18"/>
                <w:szCs w:val="18"/>
              </w:rPr>
            </w:pPr>
          </w:p>
          <w:p w14:paraId="0A288836" w14:textId="31D9CF0D" w:rsidR="003C3C70" w:rsidRDefault="0024575A">
            <w:pPr>
              <w:rPr>
                <w:b/>
                <w:sz w:val="18"/>
                <w:szCs w:val="18"/>
                <w:u w:val="single"/>
              </w:rPr>
            </w:pPr>
            <w:r>
              <w:rPr>
                <w:b/>
                <w:sz w:val="18"/>
                <w:szCs w:val="18"/>
              </w:rPr>
              <w:t>D</w:t>
            </w:r>
            <w:r>
              <w:rPr>
                <w:b/>
                <w:sz w:val="18"/>
                <w:szCs w:val="18"/>
                <w:u w:val="single"/>
              </w:rPr>
              <w:t xml:space="preserve">isciplinary knowledge </w:t>
            </w:r>
          </w:p>
          <w:p w14:paraId="7A5A501D" w14:textId="77777777" w:rsidR="00B13CBA" w:rsidRDefault="00B13CBA" w:rsidP="00B13CBA">
            <w:pPr>
              <w:pBdr>
                <w:top w:val="nil"/>
                <w:left w:val="nil"/>
                <w:bottom w:val="nil"/>
                <w:right w:val="nil"/>
                <w:between w:val="nil"/>
              </w:pBdr>
              <w:rPr>
                <w:b/>
                <w:bCs/>
                <w:sz w:val="18"/>
                <w:szCs w:val="18"/>
              </w:rPr>
            </w:pPr>
            <w:r w:rsidRPr="002A178E">
              <w:rPr>
                <w:b/>
                <w:bCs/>
                <w:sz w:val="18"/>
                <w:szCs w:val="18"/>
              </w:rPr>
              <w:t>Historical Enquiry – Using Sources and Communicating Ideas</w:t>
            </w:r>
          </w:p>
          <w:p w14:paraId="733F583B" w14:textId="77777777" w:rsidR="00B13CBA" w:rsidRDefault="00B13CBA" w:rsidP="00B13CBA">
            <w:pPr>
              <w:rPr>
                <w:sz w:val="18"/>
                <w:szCs w:val="18"/>
              </w:rPr>
            </w:pPr>
            <w:r>
              <w:rPr>
                <w:sz w:val="18"/>
                <w:szCs w:val="18"/>
              </w:rPr>
              <w:t xml:space="preserve">Understand that a source provides information about the past and that there are different types of sources. </w:t>
            </w:r>
          </w:p>
          <w:p w14:paraId="6028B928" w14:textId="77777777" w:rsidR="00B13CBA" w:rsidRDefault="00B13CBA" w:rsidP="00B13CBA">
            <w:pPr>
              <w:rPr>
                <w:sz w:val="18"/>
                <w:szCs w:val="18"/>
              </w:rPr>
            </w:pPr>
            <w:r>
              <w:rPr>
                <w:sz w:val="18"/>
                <w:szCs w:val="18"/>
              </w:rPr>
              <w:t xml:space="preserve">Understand that knowledge about the past is constructed from a variety of sources. </w:t>
            </w:r>
          </w:p>
          <w:p w14:paraId="37187E8F" w14:textId="77777777" w:rsidR="00F02500" w:rsidRDefault="00F02500" w:rsidP="00B13CBA">
            <w:pPr>
              <w:rPr>
                <w:sz w:val="18"/>
                <w:szCs w:val="18"/>
              </w:rPr>
            </w:pPr>
          </w:p>
          <w:p w14:paraId="12898AAD" w14:textId="77777777" w:rsidR="00F02500" w:rsidRDefault="00F02500" w:rsidP="00F02500">
            <w:pPr>
              <w:pBdr>
                <w:top w:val="nil"/>
                <w:left w:val="nil"/>
                <w:bottom w:val="nil"/>
                <w:right w:val="nil"/>
                <w:between w:val="nil"/>
              </w:pBdr>
              <w:rPr>
                <w:b/>
                <w:bCs/>
                <w:sz w:val="18"/>
                <w:szCs w:val="18"/>
              </w:rPr>
            </w:pPr>
            <w:r w:rsidRPr="00F205F5">
              <w:rPr>
                <w:b/>
                <w:bCs/>
                <w:sz w:val="18"/>
                <w:szCs w:val="18"/>
              </w:rPr>
              <w:t>Change and continuity</w:t>
            </w:r>
          </w:p>
          <w:p w14:paraId="4199B762" w14:textId="77777777" w:rsidR="00F02500" w:rsidRDefault="00F02500" w:rsidP="00F02500">
            <w:pPr>
              <w:rPr>
                <w:sz w:val="18"/>
                <w:szCs w:val="18"/>
              </w:rPr>
            </w:pPr>
            <w:r>
              <w:rPr>
                <w:sz w:val="18"/>
                <w:szCs w:val="18"/>
              </w:rPr>
              <w:t xml:space="preserve">Make valid statements about the main changes in the rights of women occurring within and across periods. </w:t>
            </w:r>
          </w:p>
          <w:p w14:paraId="411D0EB5" w14:textId="77777777" w:rsidR="00F02500" w:rsidRDefault="00F02500" w:rsidP="00F02500">
            <w:pPr>
              <w:pBdr>
                <w:top w:val="nil"/>
                <w:left w:val="nil"/>
                <w:bottom w:val="nil"/>
                <w:right w:val="nil"/>
                <w:between w:val="nil"/>
              </w:pBdr>
              <w:rPr>
                <w:sz w:val="18"/>
                <w:szCs w:val="18"/>
              </w:rPr>
            </w:pPr>
            <w:r>
              <w:rPr>
                <w:sz w:val="18"/>
                <w:szCs w:val="18"/>
              </w:rPr>
              <w:t>Describe and begin to make links between events, situations and changes within women’s rights.</w:t>
            </w:r>
          </w:p>
          <w:p w14:paraId="64224A4E" w14:textId="77777777" w:rsidR="00F02500" w:rsidRDefault="00F02500" w:rsidP="00B13CBA">
            <w:pPr>
              <w:rPr>
                <w:sz w:val="18"/>
                <w:szCs w:val="18"/>
              </w:rPr>
            </w:pPr>
          </w:p>
          <w:p w14:paraId="141E72CD" w14:textId="2A4A4ADD" w:rsidR="00B53621" w:rsidRDefault="00B53621" w:rsidP="00B13CBA">
            <w:pPr>
              <w:rPr>
                <w:sz w:val="18"/>
                <w:szCs w:val="18"/>
              </w:rPr>
            </w:pPr>
            <w:r w:rsidRPr="00B53621">
              <w:rPr>
                <w:b/>
                <w:bCs/>
                <w:sz w:val="18"/>
                <w:szCs w:val="18"/>
              </w:rPr>
              <w:t>Key Vocabulary</w:t>
            </w:r>
            <w:r w:rsidRPr="00B53621">
              <w:rPr>
                <w:sz w:val="18"/>
                <w:szCs w:val="18"/>
              </w:rPr>
              <w:t>: suffragette, suffrage, suffragist, WSPU, arson, rallies, hunger strike, bias, slogan</w:t>
            </w:r>
          </w:p>
          <w:p w14:paraId="4FFE2C80" w14:textId="2A490E73" w:rsidR="00AC35C1" w:rsidRDefault="00AC35C1" w:rsidP="009C2EB3">
            <w:pPr>
              <w:rPr>
                <w:sz w:val="18"/>
                <w:szCs w:val="18"/>
              </w:rPr>
            </w:pPr>
          </w:p>
        </w:tc>
        <w:tc>
          <w:tcPr>
            <w:tcW w:w="6378" w:type="dxa"/>
            <w:gridSpan w:val="2"/>
          </w:tcPr>
          <w:p w14:paraId="085FE276" w14:textId="38278DBB" w:rsidR="003C3C70" w:rsidRDefault="0024575A">
            <w:pPr>
              <w:rPr>
                <w:sz w:val="18"/>
                <w:szCs w:val="18"/>
              </w:rPr>
            </w:pPr>
            <w:r>
              <w:rPr>
                <w:b/>
                <w:sz w:val="18"/>
                <w:szCs w:val="18"/>
              </w:rPr>
              <w:t>Input</w:t>
            </w:r>
            <w:r w:rsidR="00BB0F1F">
              <w:rPr>
                <w:b/>
                <w:sz w:val="18"/>
                <w:szCs w:val="18"/>
              </w:rPr>
              <w:t>:</w:t>
            </w:r>
          </w:p>
          <w:p w14:paraId="70B548F1" w14:textId="15FC6DF3" w:rsidR="00F870A4" w:rsidRDefault="00967873">
            <w:pPr>
              <w:rPr>
                <w:sz w:val="18"/>
                <w:szCs w:val="18"/>
              </w:rPr>
            </w:pPr>
            <w:r>
              <w:rPr>
                <w:sz w:val="18"/>
                <w:szCs w:val="18"/>
              </w:rPr>
              <w:t xml:space="preserve">Start the lesson by showing some </w:t>
            </w:r>
            <w:r w:rsidR="007651D2">
              <w:rPr>
                <w:sz w:val="18"/>
                <w:szCs w:val="18"/>
              </w:rPr>
              <w:t xml:space="preserve">photos and posters about both peaceful and violent protests linked to </w:t>
            </w:r>
            <w:r w:rsidR="00C2111A">
              <w:rPr>
                <w:sz w:val="18"/>
                <w:szCs w:val="18"/>
              </w:rPr>
              <w:t xml:space="preserve">Suffragettes. </w:t>
            </w:r>
          </w:p>
          <w:p w14:paraId="3B865E6E" w14:textId="53CFE514" w:rsidR="00C2111A" w:rsidRDefault="00C2111A">
            <w:pPr>
              <w:rPr>
                <w:sz w:val="18"/>
                <w:szCs w:val="18"/>
              </w:rPr>
            </w:pPr>
            <w:r>
              <w:rPr>
                <w:sz w:val="18"/>
                <w:szCs w:val="18"/>
              </w:rPr>
              <w:t xml:space="preserve">On tables children to </w:t>
            </w:r>
            <w:r w:rsidR="00685552">
              <w:rPr>
                <w:sz w:val="18"/>
                <w:szCs w:val="18"/>
              </w:rPr>
              <w:t>sort</w:t>
            </w:r>
            <w:r>
              <w:rPr>
                <w:sz w:val="18"/>
                <w:szCs w:val="18"/>
              </w:rPr>
              <w:t xml:space="preserve"> the </w:t>
            </w:r>
            <w:r w:rsidR="00685552">
              <w:rPr>
                <w:sz w:val="18"/>
                <w:szCs w:val="18"/>
              </w:rPr>
              <w:t xml:space="preserve">pictures into two groups. They can choose how to sort these images but need to explain why they have sorted them this way. </w:t>
            </w:r>
            <w:r w:rsidR="006E1900">
              <w:rPr>
                <w:sz w:val="18"/>
                <w:szCs w:val="18"/>
              </w:rPr>
              <w:t xml:space="preserve">As children to explain reasoning. </w:t>
            </w:r>
          </w:p>
          <w:p w14:paraId="6E5A6ABB" w14:textId="791D8DA6" w:rsidR="006E1900" w:rsidRDefault="006E1900">
            <w:pPr>
              <w:rPr>
                <w:sz w:val="18"/>
                <w:szCs w:val="18"/>
              </w:rPr>
            </w:pPr>
            <w:r>
              <w:rPr>
                <w:sz w:val="18"/>
                <w:szCs w:val="18"/>
              </w:rPr>
              <w:t>Now choose two pictures to focus on, one show peaceful protest one showing violen</w:t>
            </w:r>
            <w:r w:rsidR="0008688D">
              <w:rPr>
                <w:sz w:val="18"/>
                <w:szCs w:val="18"/>
              </w:rPr>
              <w:t>t. Ask the following questions</w:t>
            </w:r>
          </w:p>
          <w:p w14:paraId="306FE46E" w14:textId="6015D00A" w:rsidR="0008688D" w:rsidRDefault="0008688D">
            <w:pPr>
              <w:rPr>
                <w:sz w:val="18"/>
                <w:szCs w:val="18"/>
              </w:rPr>
            </w:pPr>
            <w:r>
              <w:rPr>
                <w:sz w:val="18"/>
                <w:szCs w:val="18"/>
              </w:rPr>
              <w:t xml:space="preserve">What is happening? How do the </w:t>
            </w:r>
            <w:r w:rsidR="006F0F10">
              <w:rPr>
                <w:sz w:val="18"/>
                <w:szCs w:val="18"/>
              </w:rPr>
              <w:t>people</w:t>
            </w:r>
            <w:r>
              <w:rPr>
                <w:sz w:val="18"/>
                <w:szCs w:val="18"/>
              </w:rPr>
              <w:t xml:space="preserve"> in the picture feel?</w:t>
            </w:r>
          </w:p>
          <w:p w14:paraId="51DDAC6A" w14:textId="00A9F9B7" w:rsidR="00B468F3" w:rsidRDefault="00B468F3">
            <w:pPr>
              <w:rPr>
                <w:sz w:val="18"/>
                <w:szCs w:val="18"/>
              </w:rPr>
            </w:pPr>
            <w:r w:rsidRPr="00B468F3">
              <w:rPr>
                <w:noProof/>
                <w:sz w:val="18"/>
                <w:szCs w:val="18"/>
              </w:rPr>
              <w:drawing>
                <wp:inline distT="0" distB="0" distL="0" distR="0" wp14:anchorId="02C239DC" wp14:editId="5B18BF10">
                  <wp:extent cx="1453243" cy="990526"/>
                  <wp:effectExtent l="0" t="0" r="0" b="635"/>
                  <wp:docPr id="16386" name="Picture 2" descr="http://tehomet.net/suffragettes/img/suffragettes.jpg">
                    <a:extLst xmlns:a="http://schemas.openxmlformats.org/drawingml/2006/main">
                      <a:ext uri="{FF2B5EF4-FFF2-40B4-BE49-F238E27FC236}">
                        <a16:creationId xmlns:a16="http://schemas.microsoft.com/office/drawing/2014/main" id="{36D0490C-1995-06B8-5995-DC68635ACA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descr="http://tehomet.net/suffragettes/img/suffragettes.jpg">
                            <a:extLst>
                              <a:ext uri="{FF2B5EF4-FFF2-40B4-BE49-F238E27FC236}">
                                <a16:creationId xmlns:a16="http://schemas.microsoft.com/office/drawing/2014/main" id="{36D0490C-1995-06B8-5995-DC68635ACA18}"/>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3927" cy="997808"/>
                          </a:xfrm>
                          <a:prstGeom prst="rect">
                            <a:avLst/>
                          </a:prstGeom>
                          <a:noFill/>
                          <a:ln>
                            <a:noFill/>
                          </a:ln>
                        </pic:spPr>
                      </pic:pic>
                    </a:graphicData>
                  </a:graphic>
                </wp:inline>
              </w:drawing>
            </w:r>
            <w:r>
              <w:rPr>
                <w:sz w:val="18"/>
                <w:szCs w:val="18"/>
              </w:rPr>
              <w:t xml:space="preserve">     </w:t>
            </w:r>
            <w:r w:rsidR="009B4FE6" w:rsidRPr="009B4FE6">
              <w:rPr>
                <w:noProof/>
                <w:sz w:val="18"/>
                <w:szCs w:val="18"/>
              </w:rPr>
              <w:drawing>
                <wp:inline distT="0" distB="0" distL="0" distR="0" wp14:anchorId="13DD9509" wp14:editId="4AB9BA0F">
                  <wp:extent cx="865414" cy="933810"/>
                  <wp:effectExtent l="0" t="0" r="0" b="0"/>
                  <wp:docPr id="20482" name="Picture 2" descr="http://www.johndclare.net/images/women21.gif">
                    <a:extLst xmlns:a="http://schemas.openxmlformats.org/drawingml/2006/main">
                      <a:ext uri="{FF2B5EF4-FFF2-40B4-BE49-F238E27FC236}">
                        <a16:creationId xmlns:a16="http://schemas.microsoft.com/office/drawing/2014/main" id="{D120A450-ECFF-8446-4EA1-25F9337DB7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descr="http://www.johndclare.net/images/women21.gif">
                            <a:extLst>
                              <a:ext uri="{FF2B5EF4-FFF2-40B4-BE49-F238E27FC236}">
                                <a16:creationId xmlns:a16="http://schemas.microsoft.com/office/drawing/2014/main" id="{D120A450-ECFF-8446-4EA1-25F9337DB768}"/>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74398" cy="943504"/>
                          </a:xfrm>
                          <a:prstGeom prst="rect">
                            <a:avLst/>
                          </a:prstGeom>
                          <a:noFill/>
                          <a:ln>
                            <a:noFill/>
                          </a:ln>
                        </pic:spPr>
                      </pic:pic>
                    </a:graphicData>
                  </a:graphic>
                </wp:inline>
              </w:drawing>
            </w:r>
          </w:p>
          <w:p w14:paraId="2E01B6A4" w14:textId="77777777" w:rsidR="00D24496" w:rsidRDefault="00D24496">
            <w:pPr>
              <w:rPr>
                <w:sz w:val="18"/>
                <w:szCs w:val="18"/>
              </w:rPr>
            </w:pPr>
          </w:p>
          <w:p w14:paraId="69C65DEC" w14:textId="6A6CDEF1" w:rsidR="00D24496" w:rsidRDefault="008D4B19">
            <w:pPr>
              <w:rPr>
                <w:sz w:val="18"/>
                <w:szCs w:val="18"/>
              </w:rPr>
            </w:pPr>
            <w:r>
              <w:rPr>
                <w:sz w:val="18"/>
                <w:szCs w:val="18"/>
              </w:rPr>
              <w:t xml:space="preserve">Go through the </w:t>
            </w:r>
            <w:proofErr w:type="spellStart"/>
            <w:r>
              <w:rPr>
                <w:sz w:val="18"/>
                <w:szCs w:val="18"/>
              </w:rPr>
              <w:t>powerpoints</w:t>
            </w:r>
            <w:proofErr w:type="spellEnd"/>
            <w:r>
              <w:rPr>
                <w:sz w:val="18"/>
                <w:szCs w:val="18"/>
              </w:rPr>
              <w:t xml:space="preserve"> about the suffragette movement and how </w:t>
            </w:r>
            <w:r w:rsidR="000D6E7C">
              <w:rPr>
                <w:sz w:val="18"/>
                <w:szCs w:val="18"/>
              </w:rPr>
              <w:t xml:space="preserve">some were peaceful and some more violent. </w:t>
            </w:r>
          </w:p>
          <w:p w14:paraId="003A82CB" w14:textId="77777777" w:rsidR="00EB5D0B" w:rsidRDefault="00EB5D0B">
            <w:pPr>
              <w:rPr>
                <w:sz w:val="18"/>
                <w:szCs w:val="18"/>
              </w:rPr>
            </w:pPr>
          </w:p>
          <w:p w14:paraId="2D968838" w14:textId="42033F0A" w:rsidR="00694E39" w:rsidRPr="00694E39" w:rsidRDefault="00694E39" w:rsidP="00694E39">
            <w:pPr>
              <w:rPr>
                <w:sz w:val="18"/>
                <w:szCs w:val="18"/>
              </w:rPr>
            </w:pPr>
            <w:r w:rsidRPr="00694E39">
              <w:rPr>
                <w:sz w:val="18"/>
                <w:szCs w:val="18"/>
              </w:rPr>
              <w:t xml:space="preserve">Discuss a current news event – preferably something contentious like a protest. Give each table a different newspaper and ask them to read an article on the topic. Present them with some questions to discuss. E.g. what does the writer think about this event? What words do they use to present their opinion? Next, get the children to swap </w:t>
            </w:r>
          </w:p>
          <w:p w14:paraId="3D57FBFC" w14:textId="02F48F42" w:rsidR="00EB5D0B" w:rsidRPr="00694E39" w:rsidRDefault="00694E39" w:rsidP="00694E39">
            <w:pPr>
              <w:rPr>
                <w:b/>
                <w:bCs/>
                <w:sz w:val="18"/>
                <w:szCs w:val="18"/>
              </w:rPr>
            </w:pPr>
            <w:r w:rsidRPr="00694E39">
              <w:rPr>
                <w:sz w:val="18"/>
                <w:szCs w:val="18"/>
              </w:rPr>
              <w:t>tables and read a different article on the topic. Is it the same? What is different?</w:t>
            </w:r>
          </w:p>
          <w:p w14:paraId="3B5A766C" w14:textId="6A4911E6" w:rsidR="00B27176" w:rsidRDefault="00600A4C">
            <w:pPr>
              <w:rPr>
                <w:b/>
                <w:bCs/>
                <w:sz w:val="18"/>
                <w:szCs w:val="18"/>
              </w:rPr>
            </w:pPr>
            <w:r>
              <w:rPr>
                <w:sz w:val="18"/>
                <w:szCs w:val="18"/>
              </w:rPr>
              <w:lastRenderedPageBreak/>
              <w:t xml:space="preserve">Discussion - </w:t>
            </w:r>
            <w:r w:rsidRPr="00600A4C">
              <w:rPr>
                <w:sz w:val="18"/>
                <w:szCs w:val="18"/>
              </w:rPr>
              <w:t>Why did the suffragettes sabotage post-boxes and throw rocks through windows? What do you think Emmeline Pankhurst hoped to achieve with the slogan ‘Deeds not words?’</w:t>
            </w:r>
          </w:p>
          <w:p w14:paraId="1720A4A4" w14:textId="77777777" w:rsidR="00600A4C" w:rsidRDefault="00600A4C">
            <w:pPr>
              <w:rPr>
                <w:sz w:val="18"/>
                <w:szCs w:val="18"/>
              </w:rPr>
            </w:pPr>
          </w:p>
          <w:p w14:paraId="2FD1E36F" w14:textId="77777777" w:rsidR="00F74D9F" w:rsidRDefault="00F870A4" w:rsidP="00F74D9F">
            <w:pPr>
              <w:rPr>
                <w:b/>
                <w:bCs/>
                <w:sz w:val="18"/>
                <w:szCs w:val="18"/>
              </w:rPr>
            </w:pPr>
            <w:r w:rsidRPr="00AC35C1">
              <w:rPr>
                <w:b/>
                <w:bCs/>
                <w:sz w:val="18"/>
                <w:szCs w:val="18"/>
              </w:rPr>
              <w:t xml:space="preserve">Activity </w:t>
            </w:r>
          </w:p>
          <w:p w14:paraId="19BCB82F" w14:textId="77777777" w:rsidR="000C4A71" w:rsidRDefault="000C4A71" w:rsidP="00F74D9F">
            <w:pPr>
              <w:rPr>
                <w:sz w:val="18"/>
                <w:szCs w:val="18"/>
              </w:rPr>
            </w:pPr>
            <w:r w:rsidRPr="000C4A71">
              <w:rPr>
                <w:sz w:val="18"/>
                <w:szCs w:val="18"/>
              </w:rPr>
              <w:t xml:space="preserve">Discuss what sort of newspaper headlines there might have been about the suffragettes’ sabotage and protests. Would they have been positive or negative? Brainstorm some possible headlines following an act of sabotage by the suffragettes. </w:t>
            </w:r>
          </w:p>
          <w:p w14:paraId="1807EBE6" w14:textId="7D46B71C" w:rsidR="00DE6923" w:rsidRDefault="000C4A71" w:rsidP="00F74D9F">
            <w:pPr>
              <w:rPr>
                <w:sz w:val="18"/>
                <w:szCs w:val="18"/>
              </w:rPr>
            </w:pPr>
            <w:r>
              <w:rPr>
                <w:sz w:val="18"/>
                <w:szCs w:val="18"/>
              </w:rPr>
              <w:t>Children to r</w:t>
            </w:r>
            <w:r w:rsidRPr="000C4A71">
              <w:rPr>
                <w:sz w:val="18"/>
                <w:szCs w:val="18"/>
              </w:rPr>
              <w:t>ecord</w:t>
            </w:r>
            <w:r w:rsidR="00437F10">
              <w:rPr>
                <w:sz w:val="18"/>
                <w:szCs w:val="18"/>
              </w:rPr>
              <w:t xml:space="preserve"> newspaper </w:t>
            </w:r>
            <w:proofErr w:type="gramStart"/>
            <w:r w:rsidR="00437F10">
              <w:rPr>
                <w:sz w:val="18"/>
                <w:szCs w:val="18"/>
              </w:rPr>
              <w:t xml:space="preserve">headlines </w:t>
            </w:r>
            <w:r w:rsidRPr="000C4A71">
              <w:rPr>
                <w:sz w:val="18"/>
                <w:szCs w:val="18"/>
              </w:rPr>
              <w:t xml:space="preserve"> it</w:t>
            </w:r>
            <w:proofErr w:type="gramEnd"/>
            <w:r w:rsidRPr="000C4A71">
              <w:rPr>
                <w:sz w:val="18"/>
                <w:szCs w:val="18"/>
              </w:rPr>
              <w:t xml:space="preserve"> in two columns – one positive and one negative</w:t>
            </w:r>
          </w:p>
          <w:p w14:paraId="1921E525" w14:textId="77777777" w:rsidR="00437F10" w:rsidRPr="000C4A71" w:rsidRDefault="00437F10" w:rsidP="00F74D9F">
            <w:pPr>
              <w:rPr>
                <w:sz w:val="18"/>
                <w:szCs w:val="18"/>
              </w:rPr>
            </w:pPr>
          </w:p>
          <w:p w14:paraId="0906B289" w14:textId="50899945" w:rsidR="00DE6923" w:rsidRPr="00DE6923" w:rsidRDefault="00DE6923" w:rsidP="00F74D9F">
            <w:pPr>
              <w:rPr>
                <w:b/>
                <w:bCs/>
                <w:sz w:val="18"/>
                <w:szCs w:val="18"/>
              </w:rPr>
            </w:pPr>
            <w:r w:rsidRPr="00DE6923">
              <w:rPr>
                <w:b/>
                <w:bCs/>
                <w:sz w:val="18"/>
                <w:szCs w:val="18"/>
              </w:rPr>
              <w:t>Plenary</w:t>
            </w:r>
          </w:p>
          <w:p w14:paraId="35FEA226" w14:textId="70E6D3F2" w:rsidR="00BB0F1F" w:rsidRPr="004F657B" w:rsidRDefault="00600A4C">
            <w:pPr>
              <w:rPr>
                <w:sz w:val="18"/>
                <w:szCs w:val="18"/>
              </w:rPr>
            </w:pPr>
            <w:r w:rsidRPr="004F657B">
              <w:rPr>
                <w:sz w:val="18"/>
                <w:szCs w:val="18"/>
              </w:rPr>
              <w:t xml:space="preserve">How do you think newspaper articles might have affected the suffragettes’ cause? </w:t>
            </w:r>
          </w:p>
        </w:tc>
      </w:tr>
      <w:tr w:rsidR="003C3C70" w14:paraId="0F95C67E" w14:textId="77777777" w:rsidTr="004C2050">
        <w:trPr>
          <w:trHeight w:val="1382"/>
        </w:trPr>
        <w:tc>
          <w:tcPr>
            <w:tcW w:w="3931" w:type="dxa"/>
          </w:tcPr>
          <w:p w14:paraId="71226716" w14:textId="77777777" w:rsidR="003C3C70" w:rsidRDefault="0024575A">
            <w:pPr>
              <w:rPr>
                <w:b/>
                <w:sz w:val="18"/>
                <w:szCs w:val="18"/>
              </w:rPr>
            </w:pPr>
            <w:r>
              <w:rPr>
                <w:b/>
                <w:sz w:val="18"/>
                <w:szCs w:val="18"/>
              </w:rPr>
              <w:lastRenderedPageBreak/>
              <w:t>Lesson 5</w:t>
            </w:r>
          </w:p>
          <w:p w14:paraId="49F29C6D" w14:textId="77A79EB2" w:rsidR="00DC0A1E" w:rsidRPr="0046120D" w:rsidRDefault="00DC0A1E" w:rsidP="00DC0A1E">
            <w:pPr>
              <w:rPr>
                <w:b/>
                <w:bCs/>
                <w:sz w:val="18"/>
                <w:szCs w:val="18"/>
              </w:rPr>
            </w:pPr>
            <w:r>
              <w:rPr>
                <w:b/>
                <w:sz w:val="18"/>
                <w:szCs w:val="18"/>
              </w:rPr>
              <w:t>E</w:t>
            </w:r>
            <w:r w:rsidRPr="0046120D">
              <w:rPr>
                <w:b/>
                <w:bCs/>
                <w:sz w:val="18"/>
                <w:szCs w:val="18"/>
              </w:rPr>
              <w:t xml:space="preserve">nquiry Question: </w:t>
            </w:r>
          </w:p>
          <w:p w14:paraId="465D0F7D" w14:textId="48EDAE47" w:rsidR="003C3C70" w:rsidRDefault="00C90C3F">
            <w:pPr>
              <w:rPr>
                <w:b/>
                <w:sz w:val="18"/>
                <w:szCs w:val="18"/>
              </w:rPr>
            </w:pPr>
            <w:r>
              <w:rPr>
                <w:b/>
                <w:sz w:val="18"/>
                <w:szCs w:val="18"/>
              </w:rPr>
              <w:t xml:space="preserve">What was Emmeline </w:t>
            </w:r>
            <w:r w:rsidR="008A42FF">
              <w:rPr>
                <w:b/>
                <w:sz w:val="18"/>
                <w:szCs w:val="18"/>
              </w:rPr>
              <w:t>Pankhurst</w:t>
            </w:r>
            <w:r>
              <w:rPr>
                <w:b/>
                <w:sz w:val="18"/>
                <w:szCs w:val="18"/>
              </w:rPr>
              <w:t xml:space="preserve"> arrested for?</w:t>
            </w:r>
          </w:p>
          <w:p w14:paraId="65DBFEE0" w14:textId="77777777" w:rsidR="00C90C3F" w:rsidRDefault="00C90C3F">
            <w:pPr>
              <w:rPr>
                <w:b/>
                <w:sz w:val="18"/>
                <w:szCs w:val="18"/>
              </w:rPr>
            </w:pPr>
          </w:p>
          <w:p w14:paraId="7B27F8A9" w14:textId="77777777" w:rsidR="003C3C70" w:rsidRDefault="0024575A">
            <w:pPr>
              <w:rPr>
                <w:b/>
                <w:sz w:val="18"/>
                <w:szCs w:val="18"/>
                <w:u w:val="single"/>
              </w:rPr>
            </w:pPr>
            <w:r>
              <w:rPr>
                <w:b/>
                <w:sz w:val="18"/>
                <w:szCs w:val="18"/>
                <w:u w:val="single"/>
              </w:rPr>
              <w:t xml:space="preserve">Substantive knowledge </w:t>
            </w:r>
          </w:p>
          <w:p w14:paraId="3AE7B205" w14:textId="700F0560" w:rsidR="003545CB" w:rsidRDefault="001E76C5">
            <w:pPr>
              <w:rPr>
                <w:bCs/>
                <w:sz w:val="18"/>
                <w:szCs w:val="18"/>
              </w:rPr>
            </w:pPr>
            <w:r w:rsidRPr="001E76C5">
              <w:rPr>
                <w:bCs/>
                <w:sz w:val="18"/>
                <w:szCs w:val="18"/>
              </w:rPr>
              <w:t>To understand how the suffragettes began to gain popular support for the cause.</w:t>
            </w:r>
          </w:p>
          <w:p w14:paraId="0351D0AE" w14:textId="77777777" w:rsidR="001E76C5" w:rsidRPr="000A0D1B" w:rsidRDefault="001E76C5">
            <w:pPr>
              <w:rPr>
                <w:bCs/>
                <w:sz w:val="18"/>
                <w:szCs w:val="18"/>
              </w:rPr>
            </w:pPr>
          </w:p>
          <w:p w14:paraId="567CDC1F" w14:textId="77777777" w:rsidR="003C3C70" w:rsidRDefault="0024575A">
            <w:pPr>
              <w:rPr>
                <w:b/>
                <w:sz w:val="18"/>
                <w:szCs w:val="18"/>
                <w:u w:val="single"/>
              </w:rPr>
            </w:pPr>
            <w:r>
              <w:rPr>
                <w:b/>
                <w:sz w:val="18"/>
                <w:szCs w:val="18"/>
                <w:u w:val="single"/>
              </w:rPr>
              <w:t xml:space="preserve">Disciplinary knowledge </w:t>
            </w:r>
          </w:p>
          <w:p w14:paraId="222E45C2" w14:textId="77777777" w:rsidR="00C90C3F" w:rsidRDefault="00C90C3F" w:rsidP="00C90C3F">
            <w:pPr>
              <w:pBdr>
                <w:top w:val="nil"/>
                <w:left w:val="nil"/>
                <w:bottom w:val="nil"/>
                <w:right w:val="nil"/>
                <w:between w:val="nil"/>
              </w:pBdr>
              <w:rPr>
                <w:b/>
                <w:bCs/>
                <w:sz w:val="18"/>
                <w:szCs w:val="18"/>
              </w:rPr>
            </w:pPr>
            <w:r w:rsidRPr="00F205F5">
              <w:rPr>
                <w:b/>
                <w:bCs/>
                <w:sz w:val="18"/>
                <w:szCs w:val="18"/>
              </w:rPr>
              <w:t>Change and continuity</w:t>
            </w:r>
          </w:p>
          <w:p w14:paraId="6436E3D7" w14:textId="77777777" w:rsidR="00C90C3F" w:rsidRDefault="00C90C3F" w:rsidP="00C90C3F">
            <w:pPr>
              <w:rPr>
                <w:sz w:val="18"/>
                <w:szCs w:val="18"/>
              </w:rPr>
            </w:pPr>
            <w:r>
              <w:rPr>
                <w:sz w:val="18"/>
                <w:szCs w:val="18"/>
              </w:rPr>
              <w:t xml:space="preserve">Make valid statements about the main changes in the rights of women occurring within and across periods. </w:t>
            </w:r>
          </w:p>
          <w:p w14:paraId="758FF13D" w14:textId="77777777" w:rsidR="00C90C3F" w:rsidRDefault="00C90C3F" w:rsidP="00C90C3F">
            <w:pPr>
              <w:rPr>
                <w:sz w:val="18"/>
                <w:szCs w:val="18"/>
              </w:rPr>
            </w:pPr>
          </w:p>
          <w:p w14:paraId="28CF8A12" w14:textId="77777777" w:rsidR="00C90C3F" w:rsidRDefault="00C90C3F" w:rsidP="00C90C3F">
            <w:pPr>
              <w:pBdr>
                <w:top w:val="nil"/>
                <w:left w:val="nil"/>
                <w:bottom w:val="nil"/>
                <w:right w:val="nil"/>
                <w:between w:val="nil"/>
              </w:pBdr>
              <w:rPr>
                <w:sz w:val="18"/>
                <w:szCs w:val="18"/>
              </w:rPr>
            </w:pPr>
            <w:r>
              <w:rPr>
                <w:sz w:val="18"/>
                <w:szCs w:val="18"/>
              </w:rPr>
              <w:t>Describe and begin to make links between events, situations and changes within women’s rights.</w:t>
            </w:r>
          </w:p>
          <w:p w14:paraId="42D4A077" w14:textId="77777777" w:rsidR="003C3C70" w:rsidRDefault="003C3C70" w:rsidP="00BB0F1F">
            <w:pPr>
              <w:rPr>
                <w:b/>
                <w:sz w:val="18"/>
                <w:szCs w:val="18"/>
              </w:rPr>
            </w:pPr>
          </w:p>
        </w:tc>
        <w:tc>
          <w:tcPr>
            <w:tcW w:w="6378" w:type="dxa"/>
            <w:gridSpan w:val="2"/>
          </w:tcPr>
          <w:p w14:paraId="5CE4E767" w14:textId="65B88941" w:rsidR="003C3C70" w:rsidRDefault="0024575A" w:rsidP="00BB0F1F">
            <w:pPr>
              <w:tabs>
                <w:tab w:val="left" w:pos="5782"/>
              </w:tabs>
              <w:rPr>
                <w:sz w:val="18"/>
                <w:szCs w:val="18"/>
              </w:rPr>
            </w:pPr>
            <w:r>
              <w:rPr>
                <w:b/>
                <w:sz w:val="18"/>
                <w:szCs w:val="18"/>
              </w:rPr>
              <w:t>Review</w:t>
            </w:r>
            <w:r>
              <w:rPr>
                <w:sz w:val="18"/>
                <w:szCs w:val="18"/>
              </w:rPr>
              <w:t xml:space="preserve">: </w:t>
            </w:r>
          </w:p>
          <w:p w14:paraId="53998B88" w14:textId="77777777" w:rsidR="00AE59DA" w:rsidRDefault="00CA0158" w:rsidP="00583D94">
            <w:pPr>
              <w:rPr>
                <w:b/>
                <w:bCs/>
                <w:sz w:val="18"/>
                <w:szCs w:val="18"/>
              </w:rPr>
            </w:pPr>
            <w:r>
              <w:rPr>
                <w:b/>
                <w:bCs/>
                <w:sz w:val="18"/>
                <w:szCs w:val="18"/>
              </w:rPr>
              <w:t>Background information to hook video</w:t>
            </w:r>
            <w:r w:rsidR="00AE59DA">
              <w:rPr>
                <w:b/>
                <w:bCs/>
                <w:sz w:val="18"/>
                <w:szCs w:val="18"/>
              </w:rPr>
              <w:t>.</w:t>
            </w:r>
          </w:p>
          <w:p w14:paraId="0AE32B7A" w14:textId="002CD950" w:rsidR="00583D94" w:rsidRPr="00583D94" w:rsidRDefault="00583D94" w:rsidP="00583D94">
            <w:pPr>
              <w:rPr>
                <w:sz w:val="18"/>
                <w:szCs w:val="18"/>
              </w:rPr>
            </w:pPr>
            <w:r w:rsidRPr="00583D94">
              <w:rPr>
                <w:b/>
                <w:bCs/>
                <w:sz w:val="18"/>
                <w:szCs w:val="18"/>
              </w:rPr>
              <w:t>In 1912, suffragette Emmeline Pankhurst, is on trial at the Old Bailey for inciting others to commit criminal acts.</w:t>
            </w:r>
          </w:p>
          <w:p w14:paraId="4807AB94" w14:textId="77777777" w:rsidR="00583D94" w:rsidRPr="00583D94" w:rsidRDefault="00583D94" w:rsidP="00583D94">
            <w:pPr>
              <w:rPr>
                <w:sz w:val="18"/>
                <w:szCs w:val="18"/>
              </w:rPr>
            </w:pPr>
            <w:r w:rsidRPr="00583D94">
              <w:rPr>
                <w:sz w:val="18"/>
                <w:szCs w:val="18"/>
              </w:rPr>
              <w:t xml:space="preserve">The question at the heart of the trial is </w:t>
            </w:r>
            <w:proofErr w:type="gramStart"/>
            <w:r w:rsidRPr="00583D94">
              <w:rPr>
                <w:sz w:val="18"/>
                <w:szCs w:val="18"/>
              </w:rPr>
              <w:t>whether or not</w:t>
            </w:r>
            <w:proofErr w:type="gramEnd"/>
            <w:r w:rsidRPr="00583D94">
              <w:rPr>
                <w:sz w:val="18"/>
                <w:szCs w:val="18"/>
              </w:rPr>
              <w:t xml:space="preserve"> Mrs Pankhurst’s words incited violent acts. As the trial unfolds, witness testimony reveals the historic struggle for women's right to vote.</w:t>
            </w:r>
          </w:p>
          <w:p w14:paraId="694E38CF" w14:textId="77777777" w:rsidR="00583D94" w:rsidRPr="00583D94" w:rsidRDefault="00583D94" w:rsidP="00583D94">
            <w:pPr>
              <w:rPr>
                <w:sz w:val="18"/>
                <w:szCs w:val="18"/>
              </w:rPr>
            </w:pPr>
            <w:r w:rsidRPr="00583D94">
              <w:rPr>
                <w:sz w:val="18"/>
                <w:szCs w:val="18"/>
              </w:rPr>
              <w:t>The case is played out in the court room with dramatic flashbacks to illustrate the crime. The court reporter sets the scene and offers insight and context.</w:t>
            </w:r>
          </w:p>
          <w:p w14:paraId="78E65A8D" w14:textId="77777777" w:rsidR="00583D94" w:rsidRPr="00583D94" w:rsidRDefault="00583D94" w:rsidP="00583D94">
            <w:pPr>
              <w:rPr>
                <w:sz w:val="18"/>
                <w:szCs w:val="18"/>
              </w:rPr>
            </w:pPr>
            <w:r w:rsidRPr="00583D94">
              <w:rPr>
                <w:sz w:val="18"/>
                <w:szCs w:val="18"/>
              </w:rPr>
              <w:t>This film is from the series Tales from the Old Bailey.</w:t>
            </w:r>
          </w:p>
          <w:p w14:paraId="4755238A" w14:textId="4828063E" w:rsidR="004E713C" w:rsidRDefault="008D5FE5">
            <w:pPr>
              <w:rPr>
                <w:sz w:val="18"/>
                <w:szCs w:val="18"/>
              </w:rPr>
            </w:pPr>
            <w:r>
              <w:rPr>
                <w:sz w:val="18"/>
                <w:szCs w:val="18"/>
              </w:rPr>
              <w:t>Watch video</w:t>
            </w:r>
          </w:p>
          <w:p w14:paraId="6BB1506D" w14:textId="68E6262C" w:rsidR="008D5FE5" w:rsidRDefault="008D5FE5">
            <w:pPr>
              <w:rPr>
                <w:sz w:val="18"/>
                <w:szCs w:val="18"/>
              </w:rPr>
            </w:pPr>
            <w:hyperlink r:id="rId19" w:history="1">
              <w:r w:rsidRPr="008D5FE5">
                <w:rPr>
                  <w:rStyle w:val="Hyperlink"/>
                  <w:sz w:val="18"/>
                  <w:szCs w:val="18"/>
                </w:rPr>
                <w:t>Harriet Tubman - BBC Teach</w:t>
              </w:r>
            </w:hyperlink>
          </w:p>
          <w:p w14:paraId="1FBE0B77" w14:textId="77777777" w:rsidR="008D5FE5" w:rsidRDefault="008D5FE5">
            <w:pPr>
              <w:rPr>
                <w:sz w:val="18"/>
                <w:szCs w:val="18"/>
              </w:rPr>
            </w:pPr>
          </w:p>
          <w:p w14:paraId="2B038C0F" w14:textId="23B89A4D" w:rsidR="0085712E" w:rsidRDefault="0085712E">
            <w:pPr>
              <w:rPr>
                <w:sz w:val="18"/>
                <w:szCs w:val="18"/>
              </w:rPr>
            </w:pPr>
            <w:r w:rsidRPr="0085712E">
              <w:rPr>
                <w:sz w:val="18"/>
                <w:szCs w:val="18"/>
              </w:rPr>
              <w:t xml:space="preserve">Remind children that Emmeline Pankhurst encouraged suffragettes to follow the slogan ‘Deeds not Words.’ Children to work in pairs, with one playing Emmeline Pankhurst and one playing a reporter. The reporter should pretend to be against the suffragettes and ask Pankhurst questions about why she would encourage such anarchical behaviour. The pair should then swap </w:t>
            </w:r>
            <w:proofErr w:type="gramStart"/>
            <w:r w:rsidRPr="0085712E">
              <w:rPr>
                <w:sz w:val="18"/>
                <w:szCs w:val="18"/>
              </w:rPr>
              <w:t>roles</w:t>
            </w:r>
            <w:proofErr w:type="gramEnd"/>
            <w:r w:rsidRPr="0085712E">
              <w:rPr>
                <w:sz w:val="18"/>
                <w:szCs w:val="18"/>
              </w:rPr>
              <w:t xml:space="preserve"> and the reporter should be in favour of the suffragettes. 3 pairs should then share their drama</w:t>
            </w:r>
            <w:r w:rsidR="00D9138C">
              <w:rPr>
                <w:sz w:val="18"/>
                <w:szCs w:val="18"/>
              </w:rPr>
              <w:t>.</w:t>
            </w:r>
          </w:p>
          <w:p w14:paraId="4791A0F7" w14:textId="77777777" w:rsidR="00D9138C" w:rsidRPr="001A4E71" w:rsidRDefault="00D9138C">
            <w:pPr>
              <w:rPr>
                <w:sz w:val="18"/>
                <w:szCs w:val="18"/>
              </w:rPr>
            </w:pPr>
          </w:p>
          <w:p w14:paraId="5561D7CA" w14:textId="5521C90F" w:rsidR="003C3C70" w:rsidRDefault="008D733C">
            <w:pPr>
              <w:rPr>
                <w:b/>
                <w:sz w:val="18"/>
                <w:szCs w:val="18"/>
              </w:rPr>
            </w:pPr>
            <w:r>
              <w:rPr>
                <w:b/>
                <w:sz w:val="18"/>
                <w:szCs w:val="18"/>
              </w:rPr>
              <w:t>Activity</w:t>
            </w:r>
          </w:p>
          <w:p w14:paraId="436FEF03" w14:textId="7EAF4E10" w:rsidR="00DF3C80" w:rsidRDefault="00D9138C" w:rsidP="00F949F5">
            <w:pPr>
              <w:rPr>
                <w:rFonts w:asciiTheme="minorHAnsi" w:hAnsiTheme="minorHAnsi" w:cstheme="minorHAnsi"/>
                <w:bCs/>
                <w:sz w:val="18"/>
                <w:szCs w:val="18"/>
              </w:rPr>
            </w:pPr>
            <w:r>
              <w:rPr>
                <w:rFonts w:asciiTheme="minorHAnsi" w:hAnsiTheme="minorHAnsi" w:cstheme="minorHAnsi"/>
                <w:bCs/>
                <w:sz w:val="18"/>
                <w:szCs w:val="18"/>
              </w:rPr>
              <w:t xml:space="preserve">Recap on </w:t>
            </w:r>
            <w:r w:rsidR="004B6C33">
              <w:rPr>
                <w:rFonts w:asciiTheme="minorHAnsi" w:hAnsiTheme="minorHAnsi" w:cstheme="minorHAnsi"/>
                <w:bCs/>
                <w:sz w:val="18"/>
                <w:szCs w:val="18"/>
              </w:rPr>
              <w:t>the headlines from last week</w:t>
            </w:r>
            <w:r w:rsidRPr="00D9138C">
              <w:rPr>
                <w:rFonts w:asciiTheme="minorHAnsi" w:hAnsiTheme="minorHAnsi" w:cstheme="minorHAnsi"/>
                <w:bCs/>
                <w:sz w:val="18"/>
                <w:szCs w:val="18"/>
              </w:rPr>
              <w:t xml:space="preserve"> Tell the children that there was a picture of Pankhurst being dragged away by the police which was in the newspaper at the time. </w:t>
            </w:r>
            <w:r w:rsidR="004B6C33">
              <w:rPr>
                <w:rFonts w:asciiTheme="minorHAnsi" w:hAnsiTheme="minorHAnsi" w:cstheme="minorHAnsi"/>
                <w:bCs/>
                <w:sz w:val="18"/>
                <w:szCs w:val="18"/>
              </w:rPr>
              <w:t xml:space="preserve">Show the image. </w:t>
            </w:r>
            <w:r w:rsidRPr="00D9138C">
              <w:rPr>
                <w:rFonts w:asciiTheme="minorHAnsi" w:hAnsiTheme="minorHAnsi" w:cstheme="minorHAnsi"/>
                <w:bCs/>
                <w:sz w:val="18"/>
                <w:szCs w:val="18"/>
              </w:rPr>
              <w:t>What do you think people thought when they saw this picture? Were they concerned? Outraged? Worried? Angry? Why? Was it because they were worried about people being treated this way or angry at the behaviour of the suffragettes?</w:t>
            </w:r>
            <w:r w:rsidR="004B6C33">
              <w:rPr>
                <w:rFonts w:asciiTheme="minorHAnsi" w:hAnsiTheme="minorHAnsi" w:cstheme="minorHAnsi"/>
                <w:bCs/>
                <w:sz w:val="18"/>
                <w:szCs w:val="18"/>
              </w:rPr>
              <w:t xml:space="preserve"> Children to write a brief news report </w:t>
            </w:r>
            <w:r w:rsidR="00B85E74">
              <w:rPr>
                <w:rFonts w:asciiTheme="minorHAnsi" w:hAnsiTheme="minorHAnsi" w:cstheme="minorHAnsi"/>
                <w:bCs/>
                <w:sz w:val="18"/>
                <w:szCs w:val="18"/>
              </w:rPr>
              <w:t>for the image</w:t>
            </w:r>
            <w:r w:rsidR="00C52281">
              <w:rPr>
                <w:rFonts w:asciiTheme="minorHAnsi" w:hAnsiTheme="minorHAnsi" w:cstheme="minorHAnsi"/>
                <w:bCs/>
                <w:sz w:val="18"/>
                <w:szCs w:val="18"/>
              </w:rPr>
              <w:t xml:space="preserve">. Decide whether you are pro suffrage or not. </w:t>
            </w:r>
          </w:p>
          <w:p w14:paraId="4D6E6982" w14:textId="77777777" w:rsidR="00C52281" w:rsidRDefault="00C52281" w:rsidP="00F949F5">
            <w:pPr>
              <w:rPr>
                <w:rFonts w:asciiTheme="minorHAnsi" w:hAnsiTheme="minorHAnsi" w:cstheme="minorHAnsi"/>
                <w:bCs/>
                <w:sz w:val="18"/>
                <w:szCs w:val="18"/>
              </w:rPr>
            </w:pPr>
          </w:p>
          <w:p w14:paraId="64BC6F4C" w14:textId="77777777" w:rsidR="00DF3C80" w:rsidRDefault="00DF3C80" w:rsidP="00F949F5">
            <w:pPr>
              <w:rPr>
                <w:rFonts w:asciiTheme="minorHAnsi" w:hAnsiTheme="minorHAnsi" w:cstheme="minorHAnsi"/>
                <w:b/>
                <w:sz w:val="18"/>
                <w:szCs w:val="18"/>
              </w:rPr>
            </w:pPr>
            <w:r w:rsidRPr="00DF3C80">
              <w:rPr>
                <w:rFonts w:asciiTheme="minorHAnsi" w:hAnsiTheme="minorHAnsi" w:cstheme="minorHAnsi"/>
                <w:b/>
                <w:sz w:val="18"/>
                <w:szCs w:val="18"/>
              </w:rPr>
              <w:t>Plenary</w:t>
            </w:r>
          </w:p>
          <w:p w14:paraId="25A03ECB" w14:textId="6FCDF8D3" w:rsidR="00DD0A3D" w:rsidRPr="00DD0A3D" w:rsidRDefault="005367FB" w:rsidP="00F949F5">
            <w:pPr>
              <w:rPr>
                <w:bCs/>
                <w:sz w:val="18"/>
                <w:szCs w:val="18"/>
              </w:rPr>
            </w:pPr>
            <w:r>
              <w:rPr>
                <w:bCs/>
                <w:sz w:val="18"/>
                <w:szCs w:val="18"/>
              </w:rPr>
              <w:t xml:space="preserve">Read through </w:t>
            </w:r>
            <w:proofErr w:type="spellStart"/>
            <w:r>
              <w:rPr>
                <w:bCs/>
                <w:sz w:val="18"/>
                <w:szCs w:val="18"/>
              </w:rPr>
              <w:t>newsreports</w:t>
            </w:r>
            <w:proofErr w:type="spellEnd"/>
            <w:r>
              <w:rPr>
                <w:bCs/>
                <w:sz w:val="18"/>
                <w:szCs w:val="18"/>
              </w:rPr>
              <w:t xml:space="preserve">. </w:t>
            </w:r>
          </w:p>
        </w:tc>
      </w:tr>
      <w:tr w:rsidR="00AE791B" w14:paraId="7AA93FFF" w14:textId="77777777" w:rsidTr="004C2050">
        <w:trPr>
          <w:trHeight w:val="1382"/>
        </w:trPr>
        <w:tc>
          <w:tcPr>
            <w:tcW w:w="3931" w:type="dxa"/>
          </w:tcPr>
          <w:p w14:paraId="6F0E6081" w14:textId="4F75E5A7" w:rsidR="00A23758" w:rsidRDefault="00A23758" w:rsidP="00A23758">
            <w:pPr>
              <w:rPr>
                <w:b/>
                <w:sz w:val="18"/>
                <w:szCs w:val="18"/>
              </w:rPr>
            </w:pPr>
            <w:r>
              <w:rPr>
                <w:b/>
                <w:sz w:val="18"/>
                <w:szCs w:val="18"/>
              </w:rPr>
              <w:t xml:space="preserve">Lesson </w:t>
            </w:r>
            <w:r w:rsidR="00BC479A">
              <w:rPr>
                <w:b/>
                <w:sz w:val="18"/>
                <w:szCs w:val="18"/>
              </w:rPr>
              <w:t>6</w:t>
            </w:r>
          </w:p>
          <w:p w14:paraId="15991C1E" w14:textId="22A0A27C" w:rsidR="00A23758" w:rsidRPr="0046120D" w:rsidRDefault="00A23758" w:rsidP="00A23758">
            <w:pPr>
              <w:rPr>
                <w:b/>
                <w:bCs/>
                <w:sz w:val="18"/>
                <w:szCs w:val="18"/>
              </w:rPr>
            </w:pPr>
            <w:r>
              <w:rPr>
                <w:b/>
                <w:sz w:val="18"/>
                <w:szCs w:val="18"/>
              </w:rPr>
              <w:t>E</w:t>
            </w:r>
            <w:r w:rsidRPr="0046120D">
              <w:rPr>
                <w:b/>
                <w:bCs/>
                <w:sz w:val="18"/>
                <w:szCs w:val="18"/>
              </w:rPr>
              <w:t xml:space="preserve">nquiry Question: </w:t>
            </w:r>
          </w:p>
          <w:p w14:paraId="6DED5E28" w14:textId="77777777" w:rsidR="00F26D7A" w:rsidRDefault="00F26D7A" w:rsidP="00F26D7A">
            <w:pPr>
              <w:rPr>
                <w:b/>
                <w:sz w:val="18"/>
                <w:szCs w:val="18"/>
                <w:u w:val="single"/>
              </w:rPr>
            </w:pPr>
            <w:r>
              <w:rPr>
                <w:b/>
                <w:sz w:val="18"/>
                <w:szCs w:val="18"/>
                <w:u w:val="single"/>
              </w:rPr>
              <w:t>How have women’s rights changed since the 18</w:t>
            </w:r>
            <w:r w:rsidRPr="005A2C47">
              <w:rPr>
                <w:b/>
                <w:sz w:val="18"/>
                <w:szCs w:val="18"/>
                <w:u w:val="single"/>
                <w:vertAlign w:val="superscript"/>
              </w:rPr>
              <w:t>th</w:t>
            </w:r>
            <w:r>
              <w:rPr>
                <w:b/>
                <w:sz w:val="18"/>
                <w:szCs w:val="18"/>
                <w:u w:val="single"/>
              </w:rPr>
              <w:t xml:space="preserve"> century?</w:t>
            </w:r>
          </w:p>
          <w:p w14:paraId="2DD86A10" w14:textId="77777777" w:rsidR="00A23758" w:rsidRDefault="00A23758" w:rsidP="00A23758">
            <w:pPr>
              <w:rPr>
                <w:b/>
                <w:sz w:val="18"/>
                <w:szCs w:val="18"/>
              </w:rPr>
            </w:pPr>
          </w:p>
          <w:p w14:paraId="6269C65F" w14:textId="77777777" w:rsidR="00A23758" w:rsidRDefault="00A23758" w:rsidP="00A23758">
            <w:pPr>
              <w:rPr>
                <w:b/>
                <w:sz w:val="18"/>
                <w:szCs w:val="18"/>
                <w:u w:val="single"/>
              </w:rPr>
            </w:pPr>
            <w:r>
              <w:rPr>
                <w:b/>
                <w:sz w:val="18"/>
                <w:szCs w:val="18"/>
                <w:u w:val="single"/>
              </w:rPr>
              <w:t xml:space="preserve">Substantive knowledge </w:t>
            </w:r>
          </w:p>
          <w:p w14:paraId="39A5AD25" w14:textId="5CA10CAF" w:rsidR="00BC479A" w:rsidRDefault="00E427A2" w:rsidP="00A23758">
            <w:pPr>
              <w:rPr>
                <w:bCs/>
                <w:sz w:val="18"/>
                <w:szCs w:val="18"/>
              </w:rPr>
            </w:pPr>
            <w:r w:rsidRPr="00E427A2">
              <w:rPr>
                <w:bCs/>
                <w:sz w:val="18"/>
                <w:szCs w:val="18"/>
              </w:rPr>
              <w:t>To be able to research and organise historical material.</w:t>
            </w:r>
          </w:p>
          <w:p w14:paraId="0A8555B8" w14:textId="77777777" w:rsidR="00E427A2" w:rsidRPr="000A0D1B" w:rsidRDefault="00E427A2" w:rsidP="00A23758">
            <w:pPr>
              <w:rPr>
                <w:bCs/>
                <w:sz w:val="18"/>
                <w:szCs w:val="18"/>
              </w:rPr>
            </w:pPr>
          </w:p>
          <w:p w14:paraId="21F538A3" w14:textId="77777777" w:rsidR="00A23758" w:rsidRDefault="00A23758" w:rsidP="00A23758">
            <w:pPr>
              <w:rPr>
                <w:b/>
                <w:sz w:val="18"/>
                <w:szCs w:val="18"/>
                <w:u w:val="single"/>
              </w:rPr>
            </w:pPr>
            <w:r>
              <w:rPr>
                <w:b/>
                <w:sz w:val="18"/>
                <w:szCs w:val="18"/>
                <w:u w:val="single"/>
              </w:rPr>
              <w:t xml:space="preserve">Disciplinary knowledge </w:t>
            </w:r>
          </w:p>
          <w:p w14:paraId="24AAB69C" w14:textId="77777777" w:rsidR="002E7593" w:rsidRPr="00574854" w:rsidRDefault="002E7593" w:rsidP="002E7593">
            <w:pPr>
              <w:rPr>
                <w:b/>
                <w:bCs/>
                <w:sz w:val="18"/>
                <w:szCs w:val="18"/>
              </w:rPr>
            </w:pPr>
            <w:r w:rsidRPr="00574854">
              <w:rPr>
                <w:b/>
                <w:bCs/>
                <w:sz w:val="18"/>
                <w:szCs w:val="18"/>
              </w:rPr>
              <w:t xml:space="preserve">Cause and Consequence </w:t>
            </w:r>
          </w:p>
          <w:p w14:paraId="442C343F" w14:textId="77777777" w:rsidR="002E7593" w:rsidRDefault="002E7593" w:rsidP="002E7593">
            <w:pPr>
              <w:rPr>
                <w:sz w:val="18"/>
                <w:szCs w:val="18"/>
              </w:rPr>
            </w:pPr>
            <w:r>
              <w:rPr>
                <w:sz w:val="18"/>
                <w:szCs w:val="18"/>
              </w:rPr>
              <w:t xml:space="preserve">Identify and comment on the importance of causes and consequences of historical events and changes in relation to women’s rights in Britain. </w:t>
            </w:r>
          </w:p>
          <w:p w14:paraId="2BE2AC19" w14:textId="77777777" w:rsidR="002E7593" w:rsidRDefault="002E7593" w:rsidP="002E7593">
            <w:pPr>
              <w:rPr>
                <w:sz w:val="18"/>
                <w:szCs w:val="18"/>
              </w:rPr>
            </w:pPr>
          </w:p>
          <w:p w14:paraId="7B2757B6" w14:textId="359B8FA6" w:rsidR="00A23758" w:rsidRDefault="002E7593" w:rsidP="002E7593">
            <w:pPr>
              <w:rPr>
                <w:sz w:val="18"/>
                <w:szCs w:val="18"/>
              </w:rPr>
            </w:pPr>
            <w:r>
              <w:rPr>
                <w:sz w:val="18"/>
                <w:szCs w:val="18"/>
              </w:rPr>
              <w:t>Identify and begin to describe historically significant people (</w:t>
            </w:r>
            <w:r w:rsidRPr="00666517">
              <w:rPr>
                <w:b/>
                <w:sz w:val="18"/>
                <w:szCs w:val="18"/>
                <w:u w:val="single"/>
              </w:rPr>
              <w:t>Emmeline Pankhurst and Elizabeth Garrett-Anderson</w:t>
            </w:r>
            <w:r>
              <w:rPr>
                <w:b/>
                <w:sz w:val="18"/>
                <w:szCs w:val="18"/>
                <w:u w:val="single"/>
              </w:rPr>
              <w:t>)</w:t>
            </w:r>
            <w:r>
              <w:rPr>
                <w:sz w:val="18"/>
                <w:szCs w:val="18"/>
              </w:rPr>
              <w:t xml:space="preserve"> and events in situations</w:t>
            </w:r>
            <w:r w:rsidR="00A23758" w:rsidRPr="007E4C9D">
              <w:rPr>
                <w:sz w:val="18"/>
                <w:szCs w:val="18"/>
              </w:rPr>
              <w:t>.</w:t>
            </w:r>
          </w:p>
          <w:p w14:paraId="24159B67" w14:textId="77777777" w:rsidR="00394192" w:rsidRDefault="00394192" w:rsidP="002E7593">
            <w:pPr>
              <w:rPr>
                <w:sz w:val="18"/>
                <w:szCs w:val="18"/>
              </w:rPr>
            </w:pPr>
          </w:p>
          <w:p w14:paraId="11B90EC2" w14:textId="11058CF6" w:rsidR="00394192" w:rsidRPr="007E4C9D" w:rsidRDefault="00394192" w:rsidP="002E7593">
            <w:pPr>
              <w:rPr>
                <w:color w:val="000000"/>
                <w:sz w:val="18"/>
                <w:szCs w:val="18"/>
              </w:rPr>
            </w:pPr>
            <w:r w:rsidRPr="00394192">
              <w:rPr>
                <w:color w:val="000000"/>
                <w:sz w:val="18"/>
                <w:szCs w:val="18"/>
              </w:rPr>
              <w:t>Key Vocabulary: suffragette, suffrage, suffragist, WSPU, arson, rallies, hunger strike, medicine, dispensary, university</w:t>
            </w:r>
          </w:p>
          <w:p w14:paraId="1B313E35" w14:textId="77777777" w:rsidR="00AE791B" w:rsidRDefault="00AE791B">
            <w:pPr>
              <w:rPr>
                <w:b/>
                <w:sz w:val="18"/>
                <w:szCs w:val="18"/>
              </w:rPr>
            </w:pPr>
          </w:p>
        </w:tc>
        <w:tc>
          <w:tcPr>
            <w:tcW w:w="6378" w:type="dxa"/>
            <w:gridSpan w:val="2"/>
          </w:tcPr>
          <w:p w14:paraId="586C2045" w14:textId="77777777" w:rsidR="00AE791B" w:rsidRDefault="00AE791B" w:rsidP="00BB0F1F">
            <w:pPr>
              <w:tabs>
                <w:tab w:val="left" w:pos="5782"/>
              </w:tabs>
              <w:rPr>
                <w:b/>
                <w:sz w:val="18"/>
                <w:szCs w:val="18"/>
              </w:rPr>
            </w:pPr>
            <w:r>
              <w:rPr>
                <w:b/>
                <w:sz w:val="18"/>
                <w:szCs w:val="18"/>
              </w:rPr>
              <w:lastRenderedPageBreak/>
              <w:t>Review</w:t>
            </w:r>
          </w:p>
          <w:p w14:paraId="7E3968AD" w14:textId="3B785F4F" w:rsidR="00526B27" w:rsidRDefault="00580F6F" w:rsidP="00BB0F1F">
            <w:pPr>
              <w:tabs>
                <w:tab w:val="left" w:pos="5782"/>
              </w:tabs>
              <w:rPr>
                <w:bCs/>
                <w:sz w:val="18"/>
                <w:szCs w:val="18"/>
              </w:rPr>
            </w:pPr>
            <w:r w:rsidRPr="00580F6F">
              <w:rPr>
                <w:bCs/>
                <w:sz w:val="18"/>
                <w:szCs w:val="18"/>
              </w:rPr>
              <w:t>Give children a list of 5 keywords (Appendix 3). Children to imagine it is a glossary and write a definition for each word. Children to share with a partner, then edit their definitions</w:t>
            </w:r>
            <w:r>
              <w:rPr>
                <w:bCs/>
                <w:sz w:val="18"/>
                <w:szCs w:val="18"/>
              </w:rPr>
              <w:t>.</w:t>
            </w:r>
          </w:p>
          <w:p w14:paraId="0A97AC92" w14:textId="77777777" w:rsidR="00580F6F" w:rsidRDefault="00580F6F" w:rsidP="00BB0F1F">
            <w:pPr>
              <w:tabs>
                <w:tab w:val="left" w:pos="5782"/>
              </w:tabs>
              <w:rPr>
                <w:b/>
                <w:sz w:val="18"/>
                <w:szCs w:val="18"/>
              </w:rPr>
            </w:pPr>
          </w:p>
          <w:p w14:paraId="1FC22B97" w14:textId="77777777" w:rsidR="00526B27" w:rsidRPr="00526B27" w:rsidRDefault="00526B27" w:rsidP="00BB0F1F">
            <w:pPr>
              <w:tabs>
                <w:tab w:val="left" w:pos="5782"/>
              </w:tabs>
              <w:rPr>
                <w:b/>
                <w:sz w:val="18"/>
                <w:szCs w:val="18"/>
              </w:rPr>
            </w:pPr>
            <w:r w:rsidRPr="00526B27">
              <w:rPr>
                <w:b/>
                <w:sz w:val="18"/>
                <w:szCs w:val="18"/>
              </w:rPr>
              <w:t>Input</w:t>
            </w:r>
          </w:p>
          <w:p w14:paraId="49C09100" w14:textId="77777777" w:rsidR="00F26D7A" w:rsidRDefault="00F26D7A" w:rsidP="00BB0F1F">
            <w:pPr>
              <w:tabs>
                <w:tab w:val="left" w:pos="5782"/>
              </w:tabs>
              <w:rPr>
                <w:bCs/>
                <w:sz w:val="18"/>
                <w:szCs w:val="18"/>
              </w:rPr>
            </w:pPr>
            <w:proofErr w:type="gramStart"/>
            <w:r>
              <w:rPr>
                <w:bCs/>
                <w:sz w:val="18"/>
                <w:szCs w:val="18"/>
              </w:rPr>
              <w:t>Refer back</w:t>
            </w:r>
            <w:proofErr w:type="gramEnd"/>
            <w:r>
              <w:rPr>
                <w:bCs/>
                <w:sz w:val="18"/>
                <w:szCs w:val="18"/>
              </w:rPr>
              <w:t xml:space="preserve"> to the topic enquiry question.</w:t>
            </w:r>
          </w:p>
          <w:p w14:paraId="1B85DE2C" w14:textId="77777777" w:rsidR="00F26D7A" w:rsidRDefault="00F26D7A" w:rsidP="00BB0F1F">
            <w:pPr>
              <w:tabs>
                <w:tab w:val="left" w:pos="5782"/>
              </w:tabs>
              <w:rPr>
                <w:bCs/>
                <w:sz w:val="18"/>
                <w:szCs w:val="18"/>
              </w:rPr>
            </w:pPr>
          </w:p>
          <w:p w14:paraId="79A90D08" w14:textId="77777777" w:rsidR="00F26D7A" w:rsidRDefault="00F26D7A" w:rsidP="00F26D7A">
            <w:pPr>
              <w:rPr>
                <w:b/>
                <w:sz w:val="18"/>
                <w:szCs w:val="18"/>
                <w:u w:val="single"/>
              </w:rPr>
            </w:pPr>
            <w:r>
              <w:rPr>
                <w:b/>
                <w:sz w:val="18"/>
                <w:szCs w:val="18"/>
                <w:u w:val="single"/>
              </w:rPr>
              <w:t>How have women’s rights changed since the 18</w:t>
            </w:r>
            <w:r w:rsidRPr="005A2C47">
              <w:rPr>
                <w:b/>
                <w:sz w:val="18"/>
                <w:szCs w:val="18"/>
                <w:u w:val="single"/>
                <w:vertAlign w:val="superscript"/>
              </w:rPr>
              <w:t>th</w:t>
            </w:r>
            <w:r>
              <w:rPr>
                <w:b/>
                <w:sz w:val="18"/>
                <w:szCs w:val="18"/>
                <w:u w:val="single"/>
              </w:rPr>
              <w:t xml:space="preserve"> century?</w:t>
            </w:r>
          </w:p>
          <w:p w14:paraId="10007870" w14:textId="77777777" w:rsidR="00F26D7A" w:rsidRDefault="00F26D7A" w:rsidP="00BB0F1F">
            <w:pPr>
              <w:tabs>
                <w:tab w:val="left" w:pos="5782"/>
              </w:tabs>
              <w:rPr>
                <w:b/>
                <w:sz w:val="18"/>
                <w:szCs w:val="18"/>
              </w:rPr>
            </w:pPr>
          </w:p>
          <w:p w14:paraId="2D202670" w14:textId="2655EDD5" w:rsidR="00702B06" w:rsidRDefault="00F26D7A" w:rsidP="005D5659">
            <w:pPr>
              <w:pBdr>
                <w:top w:val="nil"/>
                <w:left w:val="nil"/>
                <w:bottom w:val="nil"/>
                <w:right w:val="nil"/>
                <w:between w:val="nil"/>
              </w:pBdr>
              <w:rPr>
                <w:b/>
                <w:sz w:val="18"/>
                <w:szCs w:val="18"/>
              </w:rPr>
            </w:pPr>
            <w:r>
              <w:rPr>
                <w:b/>
                <w:sz w:val="18"/>
                <w:szCs w:val="18"/>
              </w:rPr>
              <w:t xml:space="preserve">Explain that we </w:t>
            </w:r>
            <w:r w:rsidR="001C59CD">
              <w:rPr>
                <w:b/>
                <w:sz w:val="18"/>
                <w:szCs w:val="18"/>
              </w:rPr>
              <w:t>want to</w:t>
            </w:r>
            <w:r w:rsidR="00702B06">
              <w:rPr>
                <w:b/>
                <w:sz w:val="18"/>
                <w:szCs w:val="18"/>
              </w:rPr>
              <w:t xml:space="preserve"> look at everything that we have learnt about the following </w:t>
            </w:r>
          </w:p>
          <w:p w14:paraId="09EEEB0E" w14:textId="04B9A482" w:rsidR="005D5659" w:rsidRPr="00C134F8" w:rsidRDefault="005D5659" w:rsidP="00C134F8">
            <w:pPr>
              <w:pStyle w:val="ListParagraph"/>
              <w:numPr>
                <w:ilvl w:val="0"/>
                <w:numId w:val="18"/>
              </w:numPr>
              <w:pBdr>
                <w:top w:val="nil"/>
                <w:left w:val="nil"/>
                <w:bottom w:val="nil"/>
                <w:right w:val="nil"/>
                <w:between w:val="nil"/>
              </w:pBdr>
              <w:spacing w:after="0" w:line="240" w:lineRule="auto"/>
              <w:rPr>
                <w:b/>
                <w:bCs/>
                <w:sz w:val="18"/>
                <w:szCs w:val="18"/>
              </w:rPr>
            </w:pPr>
            <w:r w:rsidRPr="00C134F8">
              <w:rPr>
                <w:sz w:val="18"/>
                <w:szCs w:val="18"/>
              </w:rPr>
              <w:t xml:space="preserve">the main changes in the rights of women occurring within and across periods. </w:t>
            </w:r>
          </w:p>
          <w:p w14:paraId="2DBC20A0" w14:textId="1546760C" w:rsidR="005D5659" w:rsidRPr="00C134F8" w:rsidRDefault="005D5659" w:rsidP="00C134F8">
            <w:pPr>
              <w:pStyle w:val="ListParagraph"/>
              <w:numPr>
                <w:ilvl w:val="0"/>
                <w:numId w:val="18"/>
              </w:numPr>
              <w:pBdr>
                <w:top w:val="nil"/>
                <w:left w:val="nil"/>
                <w:bottom w:val="nil"/>
                <w:right w:val="nil"/>
                <w:between w:val="nil"/>
              </w:pBdr>
              <w:spacing w:after="0" w:line="240" w:lineRule="auto"/>
              <w:rPr>
                <w:sz w:val="18"/>
                <w:szCs w:val="18"/>
              </w:rPr>
            </w:pPr>
            <w:r w:rsidRPr="00C134F8">
              <w:rPr>
                <w:sz w:val="18"/>
                <w:szCs w:val="18"/>
              </w:rPr>
              <w:t xml:space="preserve"> links between events, situations and changes within women’s rights.</w:t>
            </w:r>
          </w:p>
          <w:p w14:paraId="253C57DE" w14:textId="77777777" w:rsidR="005D5659" w:rsidRPr="005531B2" w:rsidRDefault="005D5659" w:rsidP="005D5659">
            <w:pPr>
              <w:pBdr>
                <w:top w:val="nil"/>
                <w:left w:val="nil"/>
                <w:bottom w:val="nil"/>
                <w:right w:val="nil"/>
                <w:between w:val="nil"/>
              </w:pBdr>
              <w:rPr>
                <w:b/>
                <w:bCs/>
                <w:sz w:val="18"/>
                <w:szCs w:val="18"/>
              </w:rPr>
            </w:pPr>
          </w:p>
          <w:p w14:paraId="1703ACE7" w14:textId="77777777" w:rsidR="005D5659" w:rsidRPr="005531B2" w:rsidRDefault="005D5659" w:rsidP="005D5659">
            <w:pPr>
              <w:pBdr>
                <w:top w:val="nil"/>
                <w:left w:val="nil"/>
                <w:bottom w:val="nil"/>
                <w:right w:val="nil"/>
                <w:between w:val="nil"/>
              </w:pBdr>
              <w:rPr>
                <w:b/>
                <w:bCs/>
                <w:sz w:val="18"/>
                <w:szCs w:val="18"/>
              </w:rPr>
            </w:pPr>
            <w:r w:rsidRPr="005531B2">
              <w:rPr>
                <w:b/>
                <w:bCs/>
                <w:sz w:val="18"/>
                <w:szCs w:val="18"/>
              </w:rPr>
              <w:t>Historical Significance</w:t>
            </w:r>
          </w:p>
          <w:p w14:paraId="030CD7D0" w14:textId="7DD8E4B2" w:rsidR="005D5659" w:rsidRPr="00C134F8" w:rsidRDefault="005D5659" w:rsidP="00C134F8">
            <w:pPr>
              <w:pStyle w:val="ListParagraph"/>
              <w:numPr>
                <w:ilvl w:val="0"/>
                <w:numId w:val="18"/>
              </w:numPr>
              <w:pBdr>
                <w:top w:val="nil"/>
                <w:left w:val="nil"/>
                <w:bottom w:val="nil"/>
                <w:right w:val="nil"/>
                <w:between w:val="nil"/>
              </w:pBdr>
              <w:spacing w:after="0" w:line="240" w:lineRule="auto"/>
              <w:rPr>
                <w:sz w:val="18"/>
                <w:szCs w:val="18"/>
              </w:rPr>
            </w:pPr>
            <w:r w:rsidRPr="00C134F8">
              <w:rPr>
                <w:sz w:val="18"/>
                <w:szCs w:val="18"/>
              </w:rPr>
              <w:t xml:space="preserve"> why changes in women’s rights are significant; begin to describe how this influences life today.</w:t>
            </w:r>
          </w:p>
          <w:p w14:paraId="3DE2F54C" w14:textId="1EBFFB64" w:rsidR="00F26D7A" w:rsidRDefault="00F26D7A" w:rsidP="00BB0F1F">
            <w:pPr>
              <w:tabs>
                <w:tab w:val="left" w:pos="5782"/>
              </w:tabs>
              <w:rPr>
                <w:b/>
                <w:sz w:val="18"/>
                <w:szCs w:val="18"/>
              </w:rPr>
            </w:pPr>
          </w:p>
          <w:p w14:paraId="7DEAE97D" w14:textId="6E73A842" w:rsidR="00F26D7A" w:rsidRPr="00517751" w:rsidRDefault="00F9365A" w:rsidP="00BB0F1F">
            <w:pPr>
              <w:tabs>
                <w:tab w:val="left" w:pos="5782"/>
              </w:tabs>
              <w:rPr>
                <w:bCs/>
                <w:sz w:val="18"/>
                <w:szCs w:val="18"/>
              </w:rPr>
            </w:pPr>
            <w:r w:rsidRPr="00517751">
              <w:rPr>
                <w:bCs/>
                <w:sz w:val="18"/>
                <w:szCs w:val="18"/>
              </w:rPr>
              <w:t xml:space="preserve">Use the </w:t>
            </w:r>
            <w:proofErr w:type="spellStart"/>
            <w:r w:rsidRPr="00517751">
              <w:rPr>
                <w:bCs/>
                <w:sz w:val="18"/>
                <w:szCs w:val="18"/>
              </w:rPr>
              <w:t>powerpoints</w:t>
            </w:r>
            <w:proofErr w:type="spellEnd"/>
            <w:r w:rsidRPr="00517751">
              <w:rPr>
                <w:bCs/>
                <w:sz w:val="18"/>
                <w:szCs w:val="18"/>
              </w:rPr>
              <w:t xml:space="preserve"> to recap the key changes that occurred due the</w:t>
            </w:r>
            <w:r w:rsidR="00517751">
              <w:rPr>
                <w:bCs/>
                <w:sz w:val="18"/>
                <w:szCs w:val="18"/>
              </w:rPr>
              <w:t xml:space="preserve"> </w:t>
            </w:r>
            <w:proofErr w:type="gramStart"/>
            <w:r w:rsidRPr="00517751">
              <w:rPr>
                <w:bCs/>
                <w:sz w:val="18"/>
                <w:szCs w:val="18"/>
              </w:rPr>
              <w:t>suffragettes</w:t>
            </w:r>
            <w:proofErr w:type="gramEnd"/>
            <w:r w:rsidRPr="00517751">
              <w:rPr>
                <w:bCs/>
                <w:sz w:val="18"/>
                <w:szCs w:val="18"/>
              </w:rPr>
              <w:t xml:space="preserve"> movements.</w:t>
            </w:r>
          </w:p>
          <w:p w14:paraId="30318B5F" w14:textId="55F508D2" w:rsidR="00F9365A" w:rsidRDefault="00E426EC" w:rsidP="00BB0F1F">
            <w:pPr>
              <w:tabs>
                <w:tab w:val="left" w:pos="5782"/>
              </w:tabs>
              <w:rPr>
                <w:bCs/>
                <w:sz w:val="18"/>
                <w:szCs w:val="18"/>
              </w:rPr>
            </w:pPr>
            <w:r>
              <w:rPr>
                <w:bCs/>
                <w:sz w:val="18"/>
                <w:szCs w:val="18"/>
              </w:rPr>
              <w:lastRenderedPageBreak/>
              <w:t xml:space="preserve">Explain that one of a historian’s jobs is to work out the cause and consequence of certain events. </w:t>
            </w:r>
            <w:r w:rsidR="006222BA" w:rsidRPr="006222BA">
              <w:rPr>
                <w:bCs/>
                <w:sz w:val="18"/>
                <w:szCs w:val="18"/>
              </w:rPr>
              <w:t>Asked children to write a sentence in pairs to say what it was that caused these changes</w:t>
            </w:r>
            <w:r>
              <w:rPr>
                <w:bCs/>
                <w:sz w:val="18"/>
                <w:szCs w:val="18"/>
              </w:rPr>
              <w:t xml:space="preserve"> women’s rights to</w:t>
            </w:r>
            <w:r w:rsidR="006222BA" w:rsidRPr="006222BA">
              <w:rPr>
                <w:bCs/>
                <w:sz w:val="18"/>
                <w:szCs w:val="18"/>
              </w:rPr>
              <w:t xml:space="preserve"> happen. </w:t>
            </w:r>
          </w:p>
          <w:p w14:paraId="129C1C5A" w14:textId="77777777" w:rsidR="00E426EC" w:rsidRPr="006222BA" w:rsidRDefault="00E426EC" w:rsidP="00BB0F1F">
            <w:pPr>
              <w:tabs>
                <w:tab w:val="left" w:pos="5782"/>
              </w:tabs>
              <w:rPr>
                <w:bCs/>
                <w:sz w:val="18"/>
                <w:szCs w:val="18"/>
              </w:rPr>
            </w:pPr>
          </w:p>
          <w:p w14:paraId="73836149" w14:textId="46E94438" w:rsidR="00082E98" w:rsidRPr="00082E98" w:rsidRDefault="00082E98" w:rsidP="00BB0F1F">
            <w:pPr>
              <w:tabs>
                <w:tab w:val="left" w:pos="5782"/>
              </w:tabs>
              <w:rPr>
                <w:b/>
                <w:sz w:val="18"/>
                <w:szCs w:val="18"/>
              </w:rPr>
            </w:pPr>
            <w:r w:rsidRPr="00082E98">
              <w:rPr>
                <w:b/>
                <w:sz w:val="18"/>
                <w:szCs w:val="18"/>
              </w:rPr>
              <w:t>Activity</w:t>
            </w:r>
          </w:p>
          <w:p w14:paraId="617DFE5B" w14:textId="2BC29085" w:rsidR="00526B27" w:rsidRDefault="00734E58" w:rsidP="00BB0F1F">
            <w:pPr>
              <w:tabs>
                <w:tab w:val="left" w:pos="5782"/>
              </w:tabs>
              <w:rPr>
                <w:bCs/>
                <w:sz w:val="18"/>
                <w:szCs w:val="18"/>
              </w:rPr>
            </w:pPr>
            <w:r>
              <w:rPr>
                <w:bCs/>
                <w:sz w:val="18"/>
                <w:szCs w:val="18"/>
              </w:rPr>
              <w:t xml:space="preserve">Create a poster titled </w:t>
            </w:r>
          </w:p>
          <w:p w14:paraId="622EFD67" w14:textId="3B841BFF" w:rsidR="00734E58" w:rsidRDefault="00734E58" w:rsidP="00734E58">
            <w:pPr>
              <w:rPr>
                <w:b/>
                <w:sz w:val="18"/>
                <w:szCs w:val="18"/>
                <w:u w:val="single"/>
              </w:rPr>
            </w:pPr>
            <w:r>
              <w:rPr>
                <w:b/>
                <w:sz w:val="18"/>
                <w:szCs w:val="18"/>
                <w:u w:val="single"/>
              </w:rPr>
              <w:t>How have women’s rights changed since the 18</w:t>
            </w:r>
            <w:r w:rsidRPr="005A2C47">
              <w:rPr>
                <w:b/>
                <w:sz w:val="18"/>
                <w:szCs w:val="18"/>
                <w:u w:val="single"/>
                <w:vertAlign w:val="superscript"/>
              </w:rPr>
              <w:t>th</w:t>
            </w:r>
            <w:r>
              <w:rPr>
                <w:b/>
                <w:sz w:val="18"/>
                <w:szCs w:val="18"/>
                <w:u w:val="single"/>
              </w:rPr>
              <w:t xml:space="preserve"> century?</w:t>
            </w:r>
          </w:p>
          <w:p w14:paraId="3729B4F2" w14:textId="47408413" w:rsidR="002E7593" w:rsidRDefault="002E7593" w:rsidP="002E7593">
            <w:pPr>
              <w:rPr>
                <w:b/>
                <w:sz w:val="18"/>
                <w:szCs w:val="18"/>
                <w:u w:val="single"/>
              </w:rPr>
            </w:pPr>
            <w:r>
              <w:rPr>
                <w:b/>
                <w:sz w:val="18"/>
                <w:szCs w:val="18"/>
                <w:u w:val="single"/>
              </w:rPr>
              <w:t>Include</w:t>
            </w:r>
          </w:p>
          <w:p w14:paraId="3C09A80F" w14:textId="7C55A431" w:rsidR="002E7593" w:rsidRPr="002E7593" w:rsidRDefault="002E7593" w:rsidP="002E7593">
            <w:pPr>
              <w:pStyle w:val="ListParagraph"/>
              <w:numPr>
                <w:ilvl w:val="0"/>
                <w:numId w:val="18"/>
              </w:numPr>
              <w:spacing w:after="0" w:line="240" w:lineRule="auto"/>
              <w:rPr>
                <w:bCs/>
                <w:sz w:val="18"/>
                <w:szCs w:val="18"/>
              </w:rPr>
            </w:pPr>
            <w:r w:rsidRPr="002E7593">
              <w:rPr>
                <w:bCs/>
                <w:sz w:val="18"/>
                <w:szCs w:val="18"/>
              </w:rPr>
              <w:t>A list of changes</w:t>
            </w:r>
          </w:p>
          <w:p w14:paraId="35516A5A" w14:textId="6FC0559D" w:rsidR="002E7593" w:rsidRPr="002E7593" w:rsidRDefault="002E7593" w:rsidP="002E7593">
            <w:pPr>
              <w:pStyle w:val="ListParagraph"/>
              <w:numPr>
                <w:ilvl w:val="0"/>
                <w:numId w:val="18"/>
              </w:numPr>
              <w:spacing w:after="0" w:line="240" w:lineRule="auto"/>
              <w:rPr>
                <w:bCs/>
                <w:sz w:val="18"/>
                <w:szCs w:val="18"/>
              </w:rPr>
            </w:pPr>
            <w:r w:rsidRPr="002E7593">
              <w:rPr>
                <w:bCs/>
                <w:sz w:val="18"/>
                <w:szCs w:val="18"/>
              </w:rPr>
              <w:t>What they happened</w:t>
            </w:r>
          </w:p>
          <w:p w14:paraId="4EF61A24" w14:textId="333E1535" w:rsidR="002E7593" w:rsidRDefault="002E7593" w:rsidP="002E7593">
            <w:pPr>
              <w:pStyle w:val="ListParagraph"/>
              <w:numPr>
                <w:ilvl w:val="0"/>
                <w:numId w:val="18"/>
              </w:numPr>
              <w:spacing w:after="0" w:line="240" w:lineRule="auto"/>
              <w:rPr>
                <w:bCs/>
                <w:sz w:val="18"/>
                <w:szCs w:val="18"/>
              </w:rPr>
            </w:pPr>
            <w:r w:rsidRPr="002E7593">
              <w:rPr>
                <w:bCs/>
                <w:sz w:val="18"/>
                <w:szCs w:val="18"/>
              </w:rPr>
              <w:t>Why they were important.</w:t>
            </w:r>
          </w:p>
          <w:p w14:paraId="3573B78A" w14:textId="77777777" w:rsidR="002E7593" w:rsidRDefault="002E7593" w:rsidP="002E7593">
            <w:pPr>
              <w:rPr>
                <w:b/>
                <w:sz w:val="18"/>
                <w:szCs w:val="18"/>
              </w:rPr>
            </w:pPr>
          </w:p>
          <w:p w14:paraId="7E3B8354" w14:textId="6584DF34" w:rsidR="002E7593" w:rsidRPr="002E7593" w:rsidRDefault="002E7593" w:rsidP="002E7593">
            <w:pPr>
              <w:rPr>
                <w:b/>
                <w:sz w:val="18"/>
                <w:szCs w:val="18"/>
              </w:rPr>
            </w:pPr>
            <w:r w:rsidRPr="002E7593">
              <w:rPr>
                <w:b/>
                <w:sz w:val="18"/>
                <w:szCs w:val="18"/>
              </w:rPr>
              <w:t>Plenary</w:t>
            </w:r>
          </w:p>
          <w:p w14:paraId="0AAF2B30" w14:textId="2CFCDDB7" w:rsidR="002E7593" w:rsidRDefault="002E7593" w:rsidP="002E7593">
            <w:pPr>
              <w:rPr>
                <w:bCs/>
                <w:sz w:val="18"/>
                <w:szCs w:val="18"/>
              </w:rPr>
            </w:pPr>
            <w:r>
              <w:rPr>
                <w:bCs/>
                <w:sz w:val="18"/>
                <w:szCs w:val="18"/>
              </w:rPr>
              <w:t>Discuss the question</w:t>
            </w:r>
          </w:p>
          <w:p w14:paraId="558C6895" w14:textId="48C871BC" w:rsidR="002E7593" w:rsidRPr="002E7593" w:rsidRDefault="002E7593" w:rsidP="002E7593">
            <w:pPr>
              <w:rPr>
                <w:bCs/>
                <w:sz w:val="18"/>
                <w:szCs w:val="18"/>
              </w:rPr>
            </w:pPr>
            <w:r>
              <w:rPr>
                <w:bCs/>
                <w:sz w:val="18"/>
                <w:szCs w:val="18"/>
              </w:rPr>
              <w:t>How do these changes influence us today?</w:t>
            </w:r>
          </w:p>
          <w:p w14:paraId="4B2C3991" w14:textId="5632C89F" w:rsidR="003C6A27" w:rsidRDefault="003C6A27" w:rsidP="00BB0F1F">
            <w:pPr>
              <w:tabs>
                <w:tab w:val="left" w:pos="5782"/>
              </w:tabs>
              <w:rPr>
                <w:b/>
                <w:sz w:val="18"/>
                <w:szCs w:val="18"/>
              </w:rPr>
            </w:pPr>
          </w:p>
        </w:tc>
      </w:tr>
    </w:tbl>
    <w:p w14:paraId="2048EF7E" w14:textId="77777777" w:rsidR="003C3C70" w:rsidRDefault="003C3C70">
      <w:pPr>
        <w:rPr>
          <w:sz w:val="18"/>
          <w:szCs w:val="18"/>
        </w:rPr>
      </w:pPr>
    </w:p>
    <w:sectPr w:rsidR="003C3C70">
      <w:pgSz w:w="11906" w:h="16838"/>
      <w:pgMar w:top="907" w:right="1021" w:bottom="907"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0BB67A0-2F0C-45F4-A34E-EE42734F07C3}"/>
    <w:embedBold r:id="rId2" w:fontKey="{CEAE9ABF-590F-4AB8-8369-6B2D1268C0E4}"/>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embedRegular r:id="rId3" w:fontKey="{53EC1DFE-8D8A-4762-B879-A0144068395A}"/>
  </w:font>
  <w:font w:name="Georgia">
    <w:panose1 w:val="02040502050405020303"/>
    <w:charset w:val="00"/>
    <w:family w:val="roman"/>
    <w:pitch w:val="variable"/>
    <w:sig w:usb0="00000287" w:usb1="00000000" w:usb2="00000000" w:usb3="00000000" w:csb0="0000009F" w:csb1="00000000"/>
    <w:embedRegular r:id="rId4" w:fontKey="{FF6679F8-4F09-4E34-BAB3-87E78113276C}"/>
    <w:embedItalic r:id="rId5" w:fontKey="{BCC746E1-8F84-40CE-89F3-DCABDF2E4344}"/>
  </w:font>
  <w:font w:name="Comic Sans MS">
    <w:panose1 w:val="030F0702030302020204"/>
    <w:charset w:val="00"/>
    <w:family w:val="script"/>
    <w:pitch w:val="variable"/>
    <w:sig w:usb0="00000287" w:usb1="00000013" w:usb2="00000000" w:usb3="00000000" w:csb0="0000009F" w:csb1="00000000"/>
    <w:embedRegular r:id="rId6" w:fontKey="{20FF6A93-B8B4-4F55-B0BE-49D4E6B6C9B2}"/>
  </w:font>
  <w:font w:name="Segoe UI Symbol">
    <w:panose1 w:val="020B0502040204020203"/>
    <w:charset w:val="00"/>
    <w:family w:val="swiss"/>
    <w:pitch w:val="variable"/>
    <w:sig w:usb0="800001E3" w:usb1="1200FFEF" w:usb2="00040000" w:usb3="00000000" w:csb0="00000001" w:csb1="00000000"/>
    <w:embedRegular r:id="rId7" w:fontKey="{83159DCD-1A61-44AC-8BEC-D51C2E768961}"/>
  </w:font>
  <w:font w:name="Calibri Light">
    <w:panose1 w:val="020F0302020204030204"/>
    <w:charset w:val="00"/>
    <w:family w:val="swiss"/>
    <w:pitch w:val="variable"/>
    <w:sig w:usb0="E4002EFF" w:usb1="C200247B" w:usb2="00000009" w:usb3="00000000" w:csb0="000001FF" w:csb1="00000000"/>
    <w:embedRegular r:id="rId8" w:fontKey="{C5CEFA3F-B72E-4C8B-9469-72AA6FCBD7A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E21B2"/>
    <w:multiLevelType w:val="hybridMultilevel"/>
    <w:tmpl w:val="C57CA7D0"/>
    <w:lvl w:ilvl="0" w:tplc="7ABAA0FE">
      <w:start w:val="1"/>
      <w:numFmt w:val="bullet"/>
      <w:lvlText w:val="•"/>
      <w:lvlJc w:val="left"/>
      <w:pPr>
        <w:tabs>
          <w:tab w:val="num" w:pos="720"/>
        </w:tabs>
        <w:ind w:left="720" w:hanging="360"/>
      </w:pPr>
      <w:rPr>
        <w:rFonts w:ascii="Arial" w:hAnsi="Arial" w:hint="default"/>
      </w:rPr>
    </w:lvl>
    <w:lvl w:ilvl="1" w:tplc="D98C5428" w:tentative="1">
      <w:start w:val="1"/>
      <w:numFmt w:val="bullet"/>
      <w:lvlText w:val="•"/>
      <w:lvlJc w:val="left"/>
      <w:pPr>
        <w:tabs>
          <w:tab w:val="num" w:pos="1440"/>
        </w:tabs>
        <w:ind w:left="1440" w:hanging="360"/>
      </w:pPr>
      <w:rPr>
        <w:rFonts w:ascii="Arial" w:hAnsi="Arial" w:hint="default"/>
      </w:rPr>
    </w:lvl>
    <w:lvl w:ilvl="2" w:tplc="03E01C78" w:tentative="1">
      <w:start w:val="1"/>
      <w:numFmt w:val="bullet"/>
      <w:lvlText w:val="•"/>
      <w:lvlJc w:val="left"/>
      <w:pPr>
        <w:tabs>
          <w:tab w:val="num" w:pos="2160"/>
        </w:tabs>
        <w:ind w:left="2160" w:hanging="360"/>
      </w:pPr>
      <w:rPr>
        <w:rFonts w:ascii="Arial" w:hAnsi="Arial" w:hint="default"/>
      </w:rPr>
    </w:lvl>
    <w:lvl w:ilvl="3" w:tplc="90209170" w:tentative="1">
      <w:start w:val="1"/>
      <w:numFmt w:val="bullet"/>
      <w:lvlText w:val="•"/>
      <w:lvlJc w:val="left"/>
      <w:pPr>
        <w:tabs>
          <w:tab w:val="num" w:pos="2880"/>
        </w:tabs>
        <w:ind w:left="2880" w:hanging="360"/>
      </w:pPr>
      <w:rPr>
        <w:rFonts w:ascii="Arial" w:hAnsi="Arial" w:hint="default"/>
      </w:rPr>
    </w:lvl>
    <w:lvl w:ilvl="4" w:tplc="095C6C1E" w:tentative="1">
      <w:start w:val="1"/>
      <w:numFmt w:val="bullet"/>
      <w:lvlText w:val="•"/>
      <w:lvlJc w:val="left"/>
      <w:pPr>
        <w:tabs>
          <w:tab w:val="num" w:pos="3600"/>
        </w:tabs>
        <w:ind w:left="3600" w:hanging="360"/>
      </w:pPr>
      <w:rPr>
        <w:rFonts w:ascii="Arial" w:hAnsi="Arial" w:hint="default"/>
      </w:rPr>
    </w:lvl>
    <w:lvl w:ilvl="5" w:tplc="1F20699E" w:tentative="1">
      <w:start w:val="1"/>
      <w:numFmt w:val="bullet"/>
      <w:lvlText w:val="•"/>
      <w:lvlJc w:val="left"/>
      <w:pPr>
        <w:tabs>
          <w:tab w:val="num" w:pos="4320"/>
        </w:tabs>
        <w:ind w:left="4320" w:hanging="360"/>
      </w:pPr>
      <w:rPr>
        <w:rFonts w:ascii="Arial" w:hAnsi="Arial" w:hint="default"/>
      </w:rPr>
    </w:lvl>
    <w:lvl w:ilvl="6" w:tplc="727C87E6" w:tentative="1">
      <w:start w:val="1"/>
      <w:numFmt w:val="bullet"/>
      <w:lvlText w:val="•"/>
      <w:lvlJc w:val="left"/>
      <w:pPr>
        <w:tabs>
          <w:tab w:val="num" w:pos="5040"/>
        </w:tabs>
        <w:ind w:left="5040" w:hanging="360"/>
      </w:pPr>
      <w:rPr>
        <w:rFonts w:ascii="Arial" w:hAnsi="Arial" w:hint="default"/>
      </w:rPr>
    </w:lvl>
    <w:lvl w:ilvl="7" w:tplc="2D8E22B2" w:tentative="1">
      <w:start w:val="1"/>
      <w:numFmt w:val="bullet"/>
      <w:lvlText w:val="•"/>
      <w:lvlJc w:val="left"/>
      <w:pPr>
        <w:tabs>
          <w:tab w:val="num" w:pos="5760"/>
        </w:tabs>
        <w:ind w:left="5760" w:hanging="360"/>
      </w:pPr>
      <w:rPr>
        <w:rFonts w:ascii="Arial" w:hAnsi="Arial" w:hint="default"/>
      </w:rPr>
    </w:lvl>
    <w:lvl w:ilvl="8" w:tplc="4CE2D9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847531"/>
    <w:multiLevelType w:val="hybridMultilevel"/>
    <w:tmpl w:val="3342DDA6"/>
    <w:lvl w:ilvl="0" w:tplc="9DCC23E4">
      <w:start w:val="23"/>
      <w:numFmt w:val="bullet"/>
      <w:lvlText w:val="-"/>
      <w:lvlJc w:val="left"/>
      <w:pPr>
        <w:ind w:left="405" w:hanging="360"/>
      </w:pPr>
      <w:rPr>
        <w:rFonts w:ascii="Calibri" w:eastAsia="Calibr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1621107"/>
    <w:multiLevelType w:val="multilevel"/>
    <w:tmpl w:val="C0201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6442B2"/>
    <w:multiLevelType w:val="multilevel"/>
    <w:tmpl w:val="D2EC3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F9256FE"/>
    <w:multiLevelType w:val="hybridMultilevel"/>
    <w:tmpl w:val="524A6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13073"/>
    <w:multiLevelType w:val="multilevel"/>
    <w:tmpl w:val="B37E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BD09A3"/>
    <w:multiLevelType w:val="multilevel"/>
    <w:tmpl w:val="A42A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156ECE"/>
    <w:multiLevelType w:val="multilevel"/>
    <w:tmpl w:val="4CE2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892535"/>
    <w:multiLevelType w:val="multilevel"/>
    <w:tmpl w:val="1ED8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C12D14"/>
    <w:multiLevelType w:val="multilevel"/>
    <w:tmpl w:val="34840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27F4940"/>
    <w:multiLevelType w:val="hybridMultilevel"/>
    <w:tmpl w:val="A0FA4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A26C45"/>
    <w:multiLevelType w:val="multilevel"/>
    <w:tmpl w:val="D6B6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611D26"/>
    <w:multiLevelType w:val="hybridMultilevel"/>
    <w:tmpl w:val="BA887CDA"/>
    <w:lvl w:ilvl="0" w:tplc="3A9868CC">
      <w:start w:val="23"/>
      <w:numFmt w:val="bullet"/>
      <w:lvlText w:val="-"/>
      <w:lvlJc w:val="left"/>
      <w:pPr>
        <w:ind w:left="405" w:hanging="360"/>
      </w:pPr>
      <w:rPr>
        <w:rFonts w:ascii="Calibri" w:eastAsia="Calibr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3" w15:restartNumberingAfterBreak="0">
    <w:nsid w:val="571C1E48"/>
    <w:multiLevelType w:val="multilevel"/>
    <w:tmpl w:val="A8CE9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234BFB"/>
    <w:multiLevelType w:val="hybridMultilevel"/>
    <w:tmpl w:val="A20C36C6"/>
    <w:lvl w:ilvl="0" w:tplc="DC7AEFAE">
      <w:start w:val="7"/>
      <w:numFmt w:val="bullet"/>
      <w:lvlText w:val="-"/>
      <w:lvlJc w:val="left"/>
      <w:pPr>
        <w:ind w:left="405" w:hanging="360"/>
      </w:pPr>
      <w:rPr>
        <w:rFonts w:ascii="Calibri" w:eastAsia="Calibr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5" w15:restartNumberingAfterBreak="0">
    <w:nsid w:val="625A53E1"/>
    <w:multiLevelType w:val="hybridMultilevel"/>
    <w:tmpl w:val="5A6C4B4A"/>
    <w:lvl w:ilvl="0" w:tplc="C10C8CCC">
      <w:start w:val="1"/>
      <w:numFmt w:val="bullet"/>
      <w:lvlText w:val="•"/>
      <w:lvlJc w:val="left"/>
      <w:pPr>
        <w:tabs>
          <w:tab w:val="num" w:pos="720"/>
        </w:tabs>
        <w:ind w:left="720" w:hanging="360"/>
      </w:pPr>
      <w:rPr>
        <w:rFonts w:ascii="Arial" w:hAnsi="Arial" w:hint="default"/>
      </w:rPr>
    </w:lvl>
    <w:lvl w:ilvl="1" w:tplc="FFBA487C" w:tentative="1">
      <w:start w:val="1"/>
      <w:numFmt w:val="bullet"/>
      <w:lvlText w:val="•"/>
      <w:lvlJc w:val="left"/>
      <w:pPr>
        <w:tabs>
          <w:tab w:val="num" w:pos="1440"/>
        </w:tabs>
        <w:ind w:left="1440" w:hanging="360"/>
      </w:pPr>
      <w:rPr>
        <w:rFonts w:ascii="Arial" w:hAnsi="Arial" w:hint="default"/>
      </w:rPr>
    </w:lvl>
    <w:lvl w:ilvl="2" w:tplc="31F269CC" w:tentative="1">
      <w:start w:val="1"/>
      <w:numFmt w:val="bullet"/>
      <w:lvlText w:val="•"/>
      <w:lvlJc w:val="left"/>
      <w:pPr>
        <w:tabs>
          <w:tab w:val="num" w:pos="2160"/>
        </w:tabs>
        <w:ind w:left="2160" w:hanging="360"/>
      </w:pPr>
      <w:rPr>
        <w:rFonts w:ascii="Arial" w:hAnsi="Arial" w:hint="default"/>
      </w:rPr>
    </w:lvl>
    <w:lvl w:ilvl="3" w:tplc="290E482C" w:tentative="1">
      <w:start w:val="1"/>
      <w:numFmt w:val="bullet"/>
      <w:lvlText w:val="•"/>
      <w:lvlJc w:val="left"/>
      <w:pPr>
        <w:tabs>
          <w:tab w:val="num" w:pos="2880"/>
        </w:tabs>
        <w:ind w:left="2880" w:hanging="360"/>
      </w:pPr>
      <w:rPr>
        <w:rFonts w:ascii="Arial" w:hAnsi="Arial" w:hint="default"/>
      </w:rPr>
    </w:lvl>
    <w:lvl w:ilvl="4" w:tplc="0C44074C" w:tentative="1">
      <w:start w:val="1"/>
      <w:numFmt w:val="bullet"/>
      <w:lvlText w:val="•"/>
      <w:lvlJc w:val="left"/>
      <w:pPr>
        <w:tabs>
          <w:tab w:val="num" w:pos="3600"/>
        </w:tabs>
        <w:ind w:left="3600" w:hanging="360"/>
      </w:pPr>
      <w:rPr>
        <w:rFonts w:ascii="Arial" w:hAnsi="Arial" w:hint="default"/>
      </w:rPr>
    </w:lvl>
    <w:lvl w:ilvl="5" w:tplc="6F3A7486" w:tentative="1">
      <w:start w:val="1"/>
      <w:numFmt w:val="bullet"/>
      <w:lvlText w:val="•"/>
      <w:lvlJc w:val="left"/>
      <w:pPr>
        <w:tabs>
          <w:tab w:val="num" w:pos="4320"/>
        </w:tabs>
        <w:ind w:left="4320" w:hanging="360"/>
      </w:pPr>
      <w:rPr>
        <w:rFonts w:ascii="Arial" w:hAnsi="Arial" w:hint="default"/>
      </w:rPr>
    </w:lvl>
    <w:lvl w:ilvl="6" w:tplc="95AA030A" w:tentative="1">
      <w:start w:val="1"/>
      <w:numFmt w:val="bullet"/>
      <w:lvlText w:val="•"/>
      <w:lvlJc w:val="left"/>
      <w:pPr>
        <w:tabs>
          <w:tab w:val="num" w:pos="5040"/>
        </w:tabs>
        <w:ind w:left="5040" w:hanging="360"/>
      </w:pPr>
      <w:rPr>
        <w:rFonts w:ascii="Arial" w:hAnsi="Arial" w:hint="default"/>
      </w:rPr>
    </w:lvl>
    <w:lvl w:ilvl="7" w:tplc="02D8714C" w:tentative="1">
      <w:start w:val="1"/>
      <w:numFmt w:val="bullet"/>
      <w:lvlText w:val="•"/>
      <w:lvlJc w:val="left"/>
      <w:pPr>
        <w:tabs>
          <w:tab w:val="num" w:pos="5760"/>
        </w:tabs>
        <w:ind w:left="5760" w:hanging="360"/>
      </w:pPr>
      <w:rPr>
        <w:rFonts w:ascii="Arial" w:hAnsi="Arial" w:hint="default"/>
      </w:rPr>
    </w:lvl>
    <w:lvl w:ilvl="8" w:tplc="E70070A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6A5377"/>
    <w:multiLevelType w:val="hybridMultilevel"/>
    <w:tmpl w:val="6F440C8C"/>
    <w:lvl w:ilvl="0" w:tplc="A49C72D6">
      <w:start w:val="1"/>
      <w:numFmt w:val="bullet"/>
      <w:lvlText w:val="•"/>
      <w:lvlJc w:val="left"/>
      <w:pPr>
        <w:tabs>
          <w:tab w:val="num" w:pos="720"/>
        </w:tabs>
        <w:ind w:left="720" w:hanging="360"/>
      </w:pPr>
      <w:rPr>
        <w:rFonts w:ascii="Arial" w:hAnsi="Arial" w:hint="default"/>
      </w:rPr>
    </w:lvl>
    <w:lvl w:ilvl="1" w:tplc="1D8CCBEC" w:tentative="1">
      <w:start w:val="1"/>
      <w:numFmt w:val="bullet"/>
      <w:lvlText w:val="•"/>
      <w:lvlJc w:val="left"/>
      <w:pPr>
        <w:tabs>
          <w:tab w:val="num" w:pos="1440"/>
        </w:tabs>
        <w:ind w:left="1440" w:hanging="360"/>
      </w:pPr>
      <w:rPr>
        <w:rFonts w:ascii="Arial" w:hAnsi="Arial" w:hint="default"/>
      </w:rPr>
    </w:lvl>
    <w:lvl w:ilvl="2" w:tplc="BD42387E" w:tentative="1">
      <w:start w:val="1"/>
      <w:numFmt w:val="bullet"/>
      <w:lvlText w:val="•"/>
      <w:lvlJc w:val="left"/>
      <w:pPr>
        <w:tabs>
          <w:tab w:val="num" w:pos="2160"/>
        </w:tabs>
        <w:ind w:left="2160" w:hanging="360"/>
      </w:pPr>
      <w:rPr>
        <w:rFonts w:ascii="Arial" w:hAnsi="Arial" w:hint="default"/>
      </w:rPr>
    </w:lvl>
    <w:lvl w:ilvl="3" w:tplc="B9C66ACA" w:tentative="1">
      <w:start w:val="1"/>
      <w:numFmt w:val="bullet"/>
      <w:lvlText w:val="•"/>
      <w:lvlJc w:val="left"/>
      <w:pPr>
        <w:tabs>
          <w:tab w:val="num" w:pos="2880"/>
        </w:tabs>
        <w:ind w:left="2880" w:hanging="360"/>
      </w:pPr>
      <w:rPr>
        <w:rFonts w:ascii="Arial" w:hAnsi="Arial" w:hint="default"/>
      </w:rPr>
    </w:lvl>
    <w:lvl w:ilvl="4" w:tplc="3A02CCDE" w:tentative="1">
      <w:start w:val="1"/>
      <w:numFmt w:val="bullet"/>
      <w:lvlText w:val="•"/>
      <w:lvlJc w:val="left"/>
      <w:pPr>
        <w:tabs>
          <w:tab w:val="num" w:pos="3600"/>
        </w:tabs>
        <w:ind w:left="3600" w:hanging="360"/>
      </w:pPr>
      <w:rPr>
        <w:rFonts w:ascii="Arial" w:hAnsi="Arial" w:hint="default"/>
      </w:rPr>
    </w:lvl>
    <w:lvl w:ilvl="5" w:tplc="E88E5250" w:tentative="1">
      <w:start w:val="1"/>
      <w:numFmt w:val="bullet"/>
      <w:lvlText w:val="•"/>
      <w:lvlJc w:val="left"/>
      <w:pPr>
        <w:tabs>
          <w:tab w:val="num" w:pos="4320"/>
        </w:tabs>
        <w:ind w:left="4320" w:hanging="360"/>
      </w:pPr>
      <w:rPr>
        <w:rFonts w:ascii="Arial" w:hAnsi="Arial" w:hint="default"/>
      </w:rPr>
    </w:lvl>
    <w:lvl w:ilvl="6" w:tplc="6114B19E" w:tentative="1">
      <w:start w:val="1"/>
      <w:numFmt w:val="bullet"/>
      <w:lvlText w:val="•"/>
      <w:lvlJc w:val="left"/>
      <w:pPr>
        <w:tabs>
          <w:tab w:val="num" w:pos="5040"/>
        </w:tabs>
        <w:ind w:left="5040" w:hanging="360"/>
      </w:pPr>
      <w:rPr>
        <w:rFonts w:ascii="Arial" w:hAnsi="Arial" w:hint="default"/>
      </w:rPr>
    </w:lvl>
    <w:lvl w:ilvl="7" w:tplc="784A555A" w:tentative="1">
      <w:start w:val="1"/>
      <w:numFmt w:val="bullet"/>
      <w:lvlText w:val="•"/>
      <w:lvlJc w:val="left"/>
      <w:pPr>
        <w:tabs>
          <w:tab w:val="num" w:pos="5760"/>
        </w:tabs>
        <w:ind w:left="5760" w:hanging="360"/>
      </w:pPr>
      <w:rPr>
        <w:rFonts w:ascii="Arial" w:hAnsi="Arial" w:hint="default"/>
      </w:rPr>
    </w:lvl>
    <w:lvl w:ilvl="8" w:tplc="ED185A0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6282D68"/>
    <w:multiLevelType w:val="hybridMultilevel"/>
    <w:tmpl w:val="6AE2B904"/>
    <w:lvl w:ilvl="0" w:tplc="F83A88AA">
      <w:start w:val="7"/>
      <w:numFmt w:val="bullet"/>
      <w:lvlText w:val="-"/>
      <w:lvlJc w:val="left"/>
      <w:pPr>
        <w:ind w:left="405" w:hanging="360"/>
      </w:pPr>
      <w:rPr>
        <w:rFonts w:ascii="Calibri" w:eastAsia="Calibr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8" w15:restartNumberingAfterBreak="0">
    <w:nsid w:val="79726580"/>
    <w:multiLevelType w:val="multilevel"/>
    <w:tmpl w:val="35A44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5647384">
    <w:abstractNumId w:val="3"/>
  </w:num>
  <w:num w:numId="2" w16cid:durableId="1235049694">
    <w:abstractNumId w:val="18"/>
  </w:num>
  <w:num w:numId="3" w16cid:durableId="2113430342">
    <w:abstractNumId w:val="2"/>
  </w:num>
  <w:num w:numId="4" w16cid:durableId="1978492784">
    <w:abstractNumId w:val="9"/>
  </w:num>
  <w:num w:numId="5" w16cid:durableId="1872840442">
    <w:abstractNumId w:val="6"/>
  </w:num>
  <w:num w:numId="6" w16cid:durableId="505823342">
    <w:abstractNumId w:val="5"/>
  </w:num>
  <w:num w:numId="7" w16cid:durableId="925263200">
    <w:abstractNumId w:val="1"/>
  </w:num>
  <w:num w:numId="8" w16cid:durableId="334261806">
    <w:abstractNumId w:val="12"/>
  </w:num>
  <w:num w:numId="9" w16cid:durableId="166947830">
    <w:abstractNumId w:val="11"/>
  </w:num>
  <w:num w:numId="10" w16cid:durableId="390226677">
    <w:abstractNumId w:val="16"/>
  </w:num>
  <w:num w:numId="11" w16cid:durableId="478036835">
    <w:abstractNumId w:val="15"/>
  </w:num>
  <w:num w:numId="12" w16cid:durableId="445390107">
    <w:abstractNumId w:val="10"/>
  </w:num>
  <w:num w:numId="13" w16cid:durableId="1892306821">
    <w:abstractNumId w:val="7"/>
  </w:num>
  <w:num w:numId="14" w16cid:durableId="858082756">
    <w:abstractNumId w:val="13"/>
  </w:num>
  <w:num w:numId="15" w16cid:durableId="487670754">
    <w:abstractNumId w:val="8"/>
  </w:num>
  <w:num w:numId="16" w16cid:durableId="1965038707">
    <w:abstractNumId w:val="4"/>
  </w:num>
  <w:num w:numId="17" w16cid:durableId="1583182480">
    <w:abstractNumId w:val="0"/>
  </w:num>
  <w:num w:numId="18" w16cid:durableId="1413967582">
    <w:abstractNumId w:val="17"/>
  </w:num>
  <w:num w:numId="19" w16cid:durableId="1692208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C70"/>
    <w:rsid w:val="00017F6A"/>
    <w:rsid w:val="000300D0"/>
    <w:rsid w:val="00030AA4"/>
    <w:rsid w:val="00040522"/>
    <w:rsid w:val="0004635E"/>
    <w:rsid w:val="00046B53"/>
    <w:rsid w:val="00056763"/>
    <w:rsid w:val="00065A62"/>
    <w:rsid w:val="00072B8D"/>
    <w:rsid w:val="00074178"/>
    <w:rsid w:val="00082E98"/>
    <w:rsid w:val="0008688D"/>
    <w:rsid w:val="000927C9"/>
    <w:rsid w:val="00094DFE"/>
    <w:rsid w:val="000A0D1B"/>
    <w:rsid w:val="000B3D00"/>
    <w:rsid w:val="000C4A71"/>
    <w:rsid w:val="000C5C52"/>
    <w:rsid w:val="000C5CB5"/>
    <w:rsid w:val="000D555C"/>
    <w:rsid w:val="000D6E7C"/>
    <w:rsid w:val="000E05CF"/>
    <w:rsid w:val="000F003B"/>
    <w:rsid w:val="000F0E61"/>
    <w:rsid w:val="000F3711"/>
    <w:rsid w:val="000F6F35"/>
    <w:rsid w:val="001002F9"/>
    <w:rsid w:val="00107D47"/>
    <w:rsid w:val="00112A17"/>
    <w:rsid w:val="00122879"/>
    <w:rsid w:val="00122A66"/>
    <w:rsid w:val="00135EA5"/>
    <w:rsid w:val="001410CA"/>
    <w:rsid w:val="00142827"/>
    <w:rsid w:val="00176D3C"/>
    <w:rsid w:val="0018372D"/>
    <w:rsid w:val="00185656"/>
    <w:rsid w:val="001A4004"/>
    <w:rsid w:val="001A4E71"/>
    <w:rsid w:val="001C59CD"/>
    <w:rsid w:val="001D0267"/>
    <w:rsid w:val="001D0E57"/>
    <w:rsid w:val="001E42B0"/>
    <w:rsid w:val="001E76C5"/>
    <w:rsid w:val="001F2805"/>
    <w:rsid w:val="001F3A6F"/>
    <w:rsid w:val="001F5447"/>
    <w:rsid w:val="00203278"/>
    <w:rsid w:val="00215527"/>
    <w:rsid w:val="00215D14"/>
    <w:rsid w:val="00215E5E"/>
    <w:rsid w:val="002348A8"/>
    <w:rsid w:val="00237E51"/>
    <w:rsid w:val="002400DE"/>
    <w:rsid w:val="00240C77"/>
    <w:rsid w:val="00241023"/>
    <w:rsid w:val="00245426"/>
    <w:rsid w:val="0024575A"/>
    <w:rsid w:val="00246A8E"/>
    <w:rsid w:val="002672F2"/>
    <w:rsid w:val="00271947"/>
    <w:rsid w:val="0027518F"/>
    <w:rsid w:val="00294534"/>
    <w:rsid w:val="00295E8C"/>
    <w:rsid w:val="002A178E"/>
    <w:rsid w:val="002A3DCF"/>
    <w:rsid w:val="002A6033"/>
    <w:rsid w:val="002B7F2E"/>
    <w:rsid w:val="002C55A9"/>
    <w:rsid w:val="002C6AC2"/>
    <w:rsid w:val="002E2028"/>
    <w:rsid w:val="002E5952"/>
    <w:rsid w:val="002E7593"/>
    <w:rsid w:val="00307A33"/>
    <w:rsid w:val="00307F89"/>
    <w:rsid w:val="00317D3C"/>
    <w:rsid w:val="0032106D"/>
    <w:rsid w:val="0032142C"/>
    <w:rsid w:val="00322F93"/>
    <w:rsid w:val="003305F3"/>
    <w:rsid w:val="00347C5B"/>
    <w:rsid w:val="00347D95"/>
    <w:rsid w:val="003545CB"/>
    <w:rsid w:val="00380EA2"/>
    <w:rsid w:val="00381128"/>
    <w:rsid w:val="00381DD5"/>
    <w:rsid w:val="0038486B"/>
    <w:rsid w:val="00384A1C"/>
    <w:rsid w:val="00391FD3"/>
    <w:rsid w:val="00394038"/>
    <w:rsid w:val="00394192"/>
    <w:rsid w:val="003C3C70"/>
    <w:rsid w:val="003C6A27"/>
    <w:rsid w:val="003D492B"/>
    <w:rsid w:val="003D6ED0"/>
    <w:rsid w:val="0041745C"/>
    <w:rsid w:val="004249C6"/>
    <w:rsid w:val="004324E5"/>
    <w:rsid w:val="00436E9B"/>
    <w:rsid w:val="00437F10"/>
    <w:rsid w:val="0044036C"/>
    <w:rsid w:val="004405A4"/>
    <w:rsid w:val="00444ACE"/>
    <w:rsid w:val="00444CC4"/>
    <w:rsid w:val="004600ED"/>
    <w:rsid w:val="0046120D"/>
    <w:rsid w:val="00482B6A"/>
    <w:rsid w:val="004B6C33"/>
    <w:rsid w:val="004C2050"/>
    <w:rsid w:val="004D62D9"/>
    <w:rsid w:val="004E02DA"/>
    <w:rsid w:val="004E4CBD"/>
    <w:rsid w:val="004E713C"/>
    <w:rsid w:val="004E73D0"/>
    <w:rsid w:val="004F657B"/>
    <w:rsid w:val="00517751"/>
    <w:rsid w:val="00526B27"/>
    <w:rsid w:val="00527436"/>
    <w:rsid w:val="00530D8E"/>
    <w:rsid w:val="005330B5"/>
    <w:rsid w:val="005367C1"/>
    <w:rsid w:val="005367FB"/>
    <w:rsid w:val="0054249D"/>
    <w:rsid w:val="00547396"/>
    <w:rsid w:val="005527ED"/>
    <w:rsid w:val="005531B2"/>
    <w:rsid w:val="00553BB5"/>
    <w:rsid w:val="0055601B"/>
    <w:rsid w:val="00572A44"/>
    <w:rsid w:val="00574854"/>
    <w:rsid w:val="00580F6F"/>
    <w:rsid w:val="00583D94"/>
    <w:rsid w:val="00595B97"/>
    <w:rsid w:val="005A2C47"/>
    <w:rsid w:val="005B018A"/>
    <w:rsid w:val="005D5659"/>
    <w:rsid w:val="005D6045"/>
    <w:rsid w:val="005E05DB"/>
    <w:rsid w:val="005E1259"/>
    <w:rsid w:val="005F47B0"/>
    <w:rsid w:val="00600A4C"/>
    <w:rsid w:val="006066F4"/>
    <w:rsid w:val="006158FA"/>
    <w:rsid w:val="00616B7B"/>
    <w:rsid w:val="006222BA"/>
    <w:rsid w:val="006232FB"/>
    <w:rsid w:val="0062439E"/>
    <w:rsid w:val="006306CC"/>
    <w:rsid w:val="00642B6A"/>
    <w:rsid w:val="006658D5"/>
    <w:rsid w:val="006663BA"/>
    <w:rsid w:val="00666517"/>
    <w:rsid w:val="0067086B"/>
    <w:rsid w:val="00672B4D"/>
    <w:rsid w:val="0068158A"/>
    <w:rsid w:val="00682422"/>
    <w:rsid w:val="00683A43"/>
    <w:rsid w:val="00685552"/>
    <w:rsid w:val="006904CF"/>
    <w:rsid w:val="00693A6F"/>
    <w:rsid w:val="006942A4"/>
    <w:rsid w:val="00694E39"/>
    <w:rsid w:val="006A2BD0"/>
    <w:rsid w:val="006C2D33"/>
    <w:rsid w:val="006C64F1"/>
    <w:rsid w:val="006D109C"/>
    <w:rsid w:val="006D5C56"/>
    <w:rsid w:val="006E1900"/>
    <w:rsid w:val="006F0F10"/>
    <w:rsid w:val="006F1A18"/>
    <w:rsid w:val="006F5AC4"/>
    <w:rsid w:val="007013A7"/>
    <w:rsid w:val="00702B06"/>
    <w:rsid w:val="00716066"/>
    <w:rsid w:val="007163E5"/>
    <w:rsid w:val="00720F9B"/>
    <w:rsid w:val="00730A29"/>
    <w:rsid w:val="00734E58"/>
    <w:rsid w:val="00735C7F"/>
    <w:rsid w:val="007404C1"/>
    <w:rsid w:val="007426B2"/>
    <w:rsid w:val="007651D2"/>
    <w:rsid w:val="00770C22"/>
    <w:rsid w:val="007801F4"/>
    <w:rsid w:val="007825BB"/>
    <w:rsid w:val="00785B4B"/>
    <w:rsid w:val="00792DB7"/>
    <w:rsid w:val="007A63A9"/>
    <w:rsid w:val="007B7CF4"/>
    <w:rsid w:val="007C134D"/>
    <w:rsid w:val="007D5C06"/>
    <w:rsid w:val="007E4C9D"/>
    <w:rsid w:val="007F5369"/>
    <w:rsid w:val="00800C73"/>
    <w:rsid w:val="00802801"/>
    <w:rsid w:val="00812335"/>
    <w:rsid w:val="00830324"/>
    <w:rsid w:val="00832303"/>
    <w:rsid w:val="008341DD"/>
    <w:rsid w:val="008350CE"/>
    <w:rsid w:val="008463B9"/>
    <w:rsid w:val="0085712E"/>
    <w:rsid w:val="00866246"/>
    <w:rsid w:val="00871005"/>
    <w:rsid w:val="00873176"/>
    <w:rsid w:val="0087661A"/>
    <w:rsid w:val="00881E30"/>
    <w:rsid w:val="00882A8A"/>
    <w:rsid w:val="00882DE9"/>
    <w:rsid w:val="0089431D"/>
    <w:rsid w:val="008A42FF"/>
    <w:rsid w:val="008B3E09"/>
    <w:rsid w:val="008B59CA"/>
    <w:rsid w:val="008B5B8F"/>
    <w:rsid w:val="008B5CEC"/>
    <w:rsid w:val="008B7034"/>
    <w:rsid w:val="008C4A8E"/>
    <w:rsid w:val="008C6E54"/>
    <w:rsid w:val="008D193C"/>
    <w:rsid w:val="008D4B19"/>
    <w:rsid w:val="008D5FE5"/>
    <w:rsid w:val="008D733C"/>
    <w:rsid w:val="008E22CB"/>
    <w:rsid w:val="008F08A1"/>
    <w:rsid w:val="008F0E9D"/>
    <w:rsid w:val="008F3893"/>
    <w:rsid w:val="008F6CD4"/>
    <w:rsid w:val="009076A1"/>
    <w:rsid w:val="00910F8C"/>
    <w:rsid w:val="00913593"/>
    <w:rsid w:val="00942554"/>
    <w:rsid w:val="0094257F"/>
    <w:rsid w:val="00943E96"/>
    <w:rsid w:val="00953322"/>
    <w:rsid w:val="009571FA"/>
    <w:rsid w:val="009606A1"/>
    <w:rsid w:val="00967250"/>
    <w:rsid w:val="00967873"/>
    <w:rsid w:val="0098186A"/>
    <w:rsid w:val="009855B5"/>
    <w:rsid w:val="00993681"/>
    <w:rsid w:val="00996078"/>
    <w:rsid w:val="009B2F07"/>
    <w:rsid w:val="009B3DE2"/>
    <w:rsid w:val="009B4FE6"/>
    <w:rsid w:val="009C19F8"/>
    <w:rsid w:val="009C2EB3"/>
    <w:rsid w:val="009D7785"/>
    <w:rsid w:val="009D7F62"/>
    <w:rsid w:val="009E04BD"/>
    <w:rsid w:val="009E374D"/>
    <w:rsid w:val="009E764E"/>
    <w:rsid w:val="009F70DF"/>
    <w:rsid w:val="009F73F1"/>
    <w:rsid w:val="00A05DCC"/>
    <w:rsid w:val="00A06DBD"/>
    <w:rsid w:val="00A1177A"/>
    <w:rsid w:val="00A121FC"/>
    <w:rsid w:val="00A12C54"/>
    <w:rsid w:val="00A1575D"/>
    <w:rsid w:val="00A23758"/>
    <w:rsid w:val="00A23BDA"/>
    <w:rsid w:val="00A42635"/>
    <w:rsid w:val="00A56F85"/>
    <w:rsid w:val="00A61A8A"/>
    <w:rsid w:val="00A75975"/>
    <w:rsid w:val="00A763C6"/>
    <w:rsid w:val="00A94D70"/>
    <w:rsid w:val="00A9507E"/>
    <w:rsid w:val="00AB3866"/>
    <w:rsid w:val="00AB50F6"/>
    <w:rsid w:val="00AC1087"/>
    <w:rsid w:val="00AC35C1"/>
    <w:rsid w:val="00AC3B10"/>
    <w:rsid w:val="00AC3CBC"/>
    <w:rsid w:val="00AC641A"/>
    <w:rsid w:val="00AC695D"/>
    <w:rsid w:val="00AD39C1"/>
    <w:rsid w:val="00AD3A2B"/>
    <w:rsid w:val="00AD5822"/>
    <w:rsid w:val="00AE1E67"/>
    <w:rsid w:val="00AE2DF5"/>
    <w:rsid w:val="00AE59DA"/>
    <w:rsid w:val="00AE6DA9"/>
    <w:rsid w:val="00AE791B"/>
    <w:rsid w:val="00B00B83"/>
    <w:rsid w:val="00B04840"/>
    <w:rsid w:val="00B12161"/>
    <w:rsid w:val="00B13CBA"/>
    <w:rsid w:val="00B1643F"/>
    <w:rsid w:val="00B16D2B"/>
    <w:rsid w:val="00B27176"/>
    <w:rsid w:val="00B3277E"/>
    <w:rsid w:val="00B37018"/>
    <w:rsid w:val="00B468F3"/>
    <w:rsid w:val="00B53621"/>
    <w:rsid w:val="00B65EA9"/>
    <w:rsid w:val="00B76EFF"/>
    <w:rsid w:val="00B77F34"/>
    <w:rsid w:val="00B85E74"/>
    <w:rsid w:val="00B85F69"/>
    <w:rsid w:val="00BA2BFF"/>
    <w:rsid w:val="00BA376A"/>
    <w:rsid w:val="00BB0F1F"/>
    <w:rsid w:val="00BB3C3B"/>
    <w:rsid w:val="00BC30B6"/>
    <w:rsid w:val="00BC479A"/>
    <w:rsid w:val="00BC5F8E"/>
    <w:rsid w:val="00BC6F3E"/>
    <w:rsid w:val="00BE0291"/>
    <w:rsid w:val="00BE1D6D"/>
    <w:rsid w:val="00C11705"/>
    <w:rsid w:val="00C134F8"/>
    <w:rsid w:val="00C17511"/>
    <w:rsid w:val="00C17FAB"/>
    <w:rsid w:val="00C2111A"/>
    <w:rsid w:val="00C23552"/>
    <w:rsid w:val="00C244DC"/>
    <w:rsid w:val="00C27981"/>
    <w:rsid w:val="00C33FAD"/>
    <w:rsid w:val="00C46299"/>
    <w:rsid w:val="00C47BFC"/>
    <w:rsid w:val="00C52281"/>
    <w:rsid w:val="00C562DA"/>
    <w:rsid w:val="00C633A4"/>
    <w:rsid w:val="00C72A9A"/>
    <w:rsid w:val="00C74582"/>
    <w:rsid w:val="00C75D63"/>
    <w:rsid w:val="00C822B3"/>
    <w:rsid w:val="00C90C3F"/>
    <w:rsid w:val="00C9403D"/>
    <w:rsid w:val="00C941BC"/>
    <w:rsid w:val="00C949DE"/>
    <w:rsid w:val="00CA0158"/>
    <w:rsid w:val="00CA4101"/>
    <w:rsid w:val="00CD142E"/>
    <w:rsid w:val="00CD74DE"/>
    <w:rsid w:val="00CE46A6"/>
    <w:rsid w:val="00CF3415"/>
    <w:rsid w:val="00CF371B"/>
    <w:rsid w:val="00CF6920"/>
    <w:rsid w:val="00D07797"/>
    <w:rsid w:val="00D10DF8"/>
    <w:rsid w:val="00D24496"/>
    <w:rsid w:val="00D30D62"/>
    <w:rsid w:val="00D318D6"/>
    <w:rsid w:val="00D3432F"/>
    <w:rsid w:val="00D37707"/>
    <w:rsid w:val="00D44601"/>
    <w:rsid w:val="00D501B6"/>
    <w:rsid w:val="00D50747"/>
    <w:rsid w:val="00D55297"/>
    <w:rsid w:val="00D61596"/>
    <w:rsid w:val="00D627D1"/>
    <w:rsid w:val="00D71624"/>
    <w:rsid w:val="00D75DA3"/>
    <w:rsid w:val="00D81E20"/>
    <w:rsid w:val="00D86A2C"/>
    <w:rsid w:val="00D90284"/>
    <w:rsid w:val="00D9138C"/>
    <w:rsid w:val="00DA2A3A"/>
    <w:rsid w:val="00DB0345"/>
    <w:rsid w:val="00DB1F0E"/>
    <w:rsid w:val="00DB51F8"/>
    <w:rsid w:val="00DB5FBA"/>
    <w:rsid w:val="00DC0A1E"/>
    <w:rsid w:val="00DD0A3D"/>
    <w:rsid w:val="00DE6923"/>
    <w:rsid w:val="00DE696F"/>
    <w:rsid w:val="00DF3C80"/>
    <w:rsid w:val="00DF4005"/>
    <w:rsid w:val="00E125A4"/>
    <w:rsid w:val="00E2064C"/>
    <w:rsid w:val="00E403B6"/>
    <w:rsid w:val="00E41A31"/>
    <w:rsid w:val="00E426EC"/>
    <w:rsid w:val="00E427A2"/>
    <w:rsid w:val="00E46B11"/>
    <w:rsid w:val="00E55F21"/>
    <w:rsid w:val="00E605A6"/>
    <w:rsid w:val="00E62174"/>
    <w:rsid w:val="00E67740"/>
    <w:rsid w:val="00E7223A"/>
    <w:rsid w:val="00E7788E"/>
    <w:rsid w:val="00E87FE3"/>
    <w:rsid w:val="00E930F4"/>
    <w:rsid w:val="00E97AAA"/>
    <w:rsid w:val="00EB5D0B"/>
    <w:rsid w:val="00EB6D7B"/>
    <w:rsid w:val="00EB6FB9"/>
    <w:rsid w:val="00EC021E"/>
    <w:rsid w:val="00EC4ED1"/>
    <w:rsid w:val="00EE79F7"/>
    <w:rsid w:val="00F00616"/>
    <w:rsid w:val="00F02500"/>
    <w:rsid w:val="00F14070"/>
    <w:rsid w:val="00F14AE0"/>
    <w:rsid w:val="00F1552F"/>
    <w:rsid w:val="00F205F5"/>
    <w:rsid w:val="00F209E7"/>
    <w:rsid w:val="00F20B04"/>
    <w:rsid w:val="00F21002"/>
    <w:rsid w:val="00F26D7A"/>
    <w:rsid w:val="00F30C12"/>
    <w:rsid w:val="00F46B93"/>
    <w:rsid w:val="00F570FB"/>
    <w:rsid w:val="00F57DD8"/>
    <w:rsid w:val="00F74D9F"/>
    <w:rsid w:val="00F870A4"/>
    <w:rsid w:val="00F920AC"/>
    <w:rsid w:val="00F9365A"/>
    <w:rsid w:val="00F949F5"/>
    <w:rsid w:val="00F9578D"/>
    <w:rsid w:val="00FB2EDA"/>
    <w:rsid w:val="00FC7113"/>
    <w:rsid w:val="00FD0E72"/>
    <w:rsid w:val="00FE42D5"/>
    <w:rsid w:val="00FE7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1F8C"/>
  <w15:docId w15:val="{604A6C21-7E1D-4525-BE73-8A61BDBB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47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7EED"/>
    <w:pPr>
      <w:spacing w:after="200" w:line="276" w:lineRule="auto"/>
      <w:ind w:left="720"/>
      <w:contextualSpacing/>
    </w:pPr>
    <w:rPr>
      <w:rFonts w:cs="Times New Roman"/>
    </w:rPr>
  </w:style>
  <w:style w:type="character" w:styleId="Hyperlink">
    <w:name w:val="Hyperlink"/>
    <w:basedOn w:val="DefaultParagraphFont"/>
    <w:uiPriority w:val="99"/>
    <w:unhideWhenUsed/>
    <w:rsid w:val="003E0F3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customStyle="1" w:styleId="Default">
    <w:name w:val="Default"/>
    <w:rsid w:val="00D33B4E"/>
    <w:pPr>
      <w:autoSpaceDE w:val="0"/>
      <w:autoSpaceDN w:val="0"/>
      <w:adjustRightInd w:val="0"/>
      <w:spacing w:after="0" w:line="240" w:lineRule="auto"/>
    </w:pPr>
    <w:rPr>
      <w:color w:val="000000"/>
      <w:sz w:val="24"/>
      <w:szCs w:val="24"/>
    </w:rPr>
  </w:style>
  <w:style w:type="table" w:customStyle="1" w:styleId="a3">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F4D1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4">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6F24E3"/>
    <w:rPr>
      <w:color w:val="605E5C"/>
      <w:shd w:val="clear" w:color="auto" w:fill="E1DFDD"/>
    </w:rPr>
  </w:style>
  <w:style w:type="table" w:customStyle="1" w:styleId="a5">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F870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50760">
      <w:bodyDiv w:val="1"/>
      <w:marLeft w:val="0"/>
      <w:marRight w:val="0"/>
      <w:marTop w:val="0"/>
      <w:marBottom w:val="0"/>
      <w:divBdr>
        <w:top w:val="none" w:sz="0" w:space="0" w:color="auto"/>
        <w:left w:val="none" w:sz="0" w:space="0" w:color="auto"/>
        <w:bottom w:val="none" w:sz="0" w:space="0" w:color="auto"/>
        <w:right w:val="none" w:sz="0" w:space="0" w:color="auto"/>
      </w:divBdr>
    </w:div>
    <w:div w:id="155655612">
      <w:bodyDiv w:val="1"/>
      <w:marLeft w:val="0"/>
      <w:marRight w:val="0"/>
      <w:marTop w:val="0"/>
      <w:marBottom w:val="0"/>
      <w:divBdr>
        <w:top w:val="none" w:sz="0" w:space="0" w:color="auto"/>
        <w:left w:val="none" w:sz="0" w:space="0" w:color="auto"/>
        <w:bottom w:val="none" w:sz="0" w:space="0" w:color="auto"/>
        <w:right w:val="none" w:sz="0" w:space="0" w:color="auto"/>
      </w:divBdr>
    </w:div>
    <w:div w:id="332950545">
      <w:bodyDiv w:val="1"/>
      <w:marLeft w:val="0"/>
      <w:marRight w:val="0"/>
      <w:marTop w:val="0"/>
      <w:marBottom w:val="0"/>
      <w:divBdr>
        <w:top w:val="none" w:sz="0" w:space="0" w:color="auto"/>
        <w:left w:val="none" w:sz="0" w:space="0" w:color="auto"/>
        <w:bottom w:val="none" w:sz="0" w:space="0" w:color="auto"/>
        <w:right w:val="none" w:sz="0" w:space="0" w:color="auto"/>
      </w:divBdr>
    </w:div>
    <w:div w:id="410740443">
      <w:bodyDiv w:val="1"/>
      <w:marLeft w:val="0"/>
      <w:marRight w:val="0"/>
      <w:marTop w:val="0"/>
      <w:marBottom w:val="0"/>
      <w:divBdr>
        <w:top w:val="none" w:sz="0" w:space="0" w:color="auto"/>
        <w:left w:val="none" w:sz="0" w:space="0" w:color="auto"/>
        <w:bottom w:val="none" w:sz="0" w:space="0" w:color="auto"/>
        <w:right w:val="none" w:sz="0" w:space="0" w:color="auto"/>
      </w:divBdr>
    </w:div>
    <w:div w:id="422800352">
      <w:bodyDiv w:val="1"/>
      <w:marLeft w:val="0"/>
      <w:marRight w:val="0"/>
      <w:marTop w:val="0"/>
      <w:marBottom w:val="0"/>
      <w:divBdr>
        <w:top w:val="none" w:sz="0" w:space="0" w:color="auto"/>
        <w:left w:val="none" w:sz="0" w:space="0" w:color="auto"/>
        <w:bottom w:val="none" w:sz="0" w:space="0" w:color="auto"/>
        <w:right w:val="none" w:sz="0" w:space="0" w:color="auto"/>
      </w:divBdr>
    </w:div>
    <w:div w:id="542788053">
      <w:bodyDiv w:val="1"/>
      <w:marLeft w:val="0"/>
      <w:marRight w:val="0"/>
      <w:marTop w:val="0"/>
      <w:marBottom w:val="0"/>
      <w:divBdr>
        <w:top w:val="none" w:sz="0" w:space="0" w:color="auto"/>
        <w:left w:val="none" w:sz="0" w:space="0" w:color="auto"/>
        <w:bottom w:val="none" w:sz="0" w:space="0" w:color="auto"/>
        <w:right w:val="none" w:sz="0" w:space="0" w:color="auto"/>
      </w:divBdr>
    </w:div>
    <w:div w:id="567110899">
      <w:bodyDiv w:val="1"/>
      <w:marLeft w:val="0"/>
      <w:marRight w:val="0"/>
      <w:marTop w:val="0"/>
      <w:marBottom w:val="0"/>
      <w:divBdr>
        <w:top w:val="none" w:sz="0" w:space="0" w:color="auto"/>
        <w:left w:val="none" w:sz="0" w:space="0" w:color="auto"/>
        <w:bottom w:val="none" w:sz="0" w:space="0" w:color="auto"/>
        <w:right w:val="none" w:sz="0" w:space="0" w:color="auto"/>
      </w:divBdr>
    </w:div>
    <w:div w:id="756365130">
      <w:bodyDiv w:val="1"/>
      <w:marLeft w:val="0"/>
      <w:marRight w:val="0"/>
      <w:marTop w:val="0"/>
      <w:marBottom w:val="0"/>
      <w:divBdr>
        <w:top w:val="none" w:sz="0" w:space="0" w:color="auto"/>
        <w:left w:val="none" w:sz="0" w:space="0" w:color="auto"/>
        <w:bottom w:val="none" w:sz="0" w:space="0" w:color="auto"/>
        <w:right w:val="none" w:sz="0" w:space="0" w:color="auto"/>
      </w:divBdr>
    </w:div>
    <w:div w:id="825509869">
      <w:bodyDiv w:val="1"/>
      <w:marLeft w:val="0"/>
      <w:marRight w:val="0"/>
      <w:marTop w:val="0"/>
      <w:marBottom w:val="0"/>
      <w:divBdr>
        <w:top w:val="none" w:sz="0" w:space="0" w:color="auto"/>
        <w:left w:val="none" w:sz="0" w:space="0" w:color="auto"/>
        <w:bottom w:val="none" w:sz="0" w:space="0" w:color="auto"/>
        <w:right w:val="none" w:sz="0" w:space="0" w:color="auto"/>
      </w:divBdr>
    </w:div>
    <w:div w:id="901334052">
      <w:bodyDiv w:val="1"/>
      <w:marLeft w:val="0"/>
      <w:marRight w:val="0"/>
      <w:marTop w:val="0"/>
      <w:marBottom w:val="0"/>
      <w:divBdr>
        <w:top w:val="none" w:sz="0" w:space="0" w:color="auto"/>
        <w:left w:val="none" w:sz="0" w:space="0" w:color="auto"/>
        <w:bottom w:val="none" w:sz="0" w:space="0" w:color="auto"/>
        <w:right w:val="none" w:sz="0" w:space="0" w:color="auto"/>
      </w:divBdr>
    </w:div>
    <w:div w:id="947086851">
      <w:bodyDiv w:val="1"/>
      <w:marLeft w:val="0"/>
      <w:marRight w:val="0"/>
      <w:marTop w:val="0"/>
      <w:marBottom w:val="0"/>
      <w:divBdr>
        <w:top w:val="none" w:sz="0" w:space="0" w:color="auto"/>
        <w:left w:val="none" w:sz="0" w:space="0" w:color="auto"/>
        <w:bottom w:val="none" w:sz="0" w:space="0" w:color="auto"/>
        <w:right w:val="none" w:sz="0" w:space="0" w:color="auto"/>
      </w:divBdr>
    </w:div>
    <w:div w:id="1184127235">
      <w:bodyDiv w:val="1"/>
      <w:marLeft w:val="0"/>
      <w:marRight w:val="0"/>
      <w:marTop w:val="0"/>
      <w:marBottom w:val="0"/>
      <w:divBdr>
        <w:top w:val="none" w:sz="0" w:space="0" w:color="auto"/>
        <w:left w:val="none" w:sz="0" w:space="0" w:color="auto"/>
        <w:bottom w:val="none" w:sz="0" w:space="0" w:color="auto"/>
        <w:right w:val="none" w:sz="0" w:space="0" w:color="auto"/>
      </w:divBdr>
    </w:div>
    <w:div w:id="1212883389">
      <w:bodyDiv w:val="1"/>
      <w:marLeft w:val="0"/>
      <w:marRight w:val="0"/>
      <w:marTop w:val="0"/>
      <w:marBottom w:val="0"/>
      <w:divBdr>
        <w:top w:val="none" w:sz="0" w:space="0" w:color="auto"/>
        <w:left w:val="none" w:sz="0" w:space="0" w:color="auto"/>
        <w:bottom w:val="none" w:sz="0" w:space="0" w:color="auto"/>
        <w:right w:val="none" w:sz="0" w:space="0" w:color="auto"/>
      </w:divBdr>
    </w:div>
    <w:div w:id="1223249447">
      <w:bodyDiv w:val="1"/>
      <w:marLeft w:val="0"/>
      <w:marRight w:val="0"/>
      <w:marTop w:val="0"/>
      <w:marBottom w:val="0"/>
      <w:divBdr>
        <w:top w:val="none" w:sz="0" w:space="0" w:color="auto"/>
        <w:left w:val="none" w:sz="0" w:space="0" w:color="auto"/>
        <w:bottom w:val="none" w:sz="0" w:space="0" w:color="auto"/>
        <w:right w:val="none" w:sz="0" w:space="0" w:color="auto"/>
      </w:divBdr>
    </w:div>
    <w:div w:id="1293050410">
      <w:bodyDiv w:val="1"/>
      <w:marLeft w:val="0"/>
      <w:marRight w:val="0"/>
      <w:marTop w:val="0"/>
      <w:marBottom w:val="0"/>
      <w:divBdr>
        <w:top w:val="none" w:sz="0" w:space="0" w:color="auto"/>
        <w:left w:val="none" w:sz="0" w:space="0" w:color="auto"/>
        <w:bottom w:val="none" w:sz="0" w:space="0" w:color="auto"/>
        <w:right w:val="none" w:sz="0" w:space="0" w:color="auto"/>
      </w:divBdr>
    </w:div>
    <w:div w:id="1323241368">
      <w:bodyDiv w:val="1"/>
      <w:marLeft w:val="0"/>
      <w:marRight w:val="0"/>
      <w:marTop w:val="0"/>
      <w:marBottom w:val="0"/>
      <w:divBdr>
        <w:top w:val="none" w:sz="0" w:space="0" w:color="auto"/>
        <w:left w:val="none" w:sz="0" w:space="0" w:color="auto"/>
        <w:bottom w:val="none" w:sz="0" w:space="0" w:color="auto"/>
        <w:right w:val="none" w:sz="0" w:space="0" w:color="auto"/>
      </w:divBdr>
    </w:div>
    <w:div w:id="1338997474">
      <w:bodyDiv w:val="1"/>
      <w:marLeft w:val="0"/>
      <w:marRight w:val="0"/>
      <w:marTop w:val="0"/>
      <w:marBottom w:val="0"/>
      <w:divBdr>
        <w:top w:val="none" w:sz="0" w:space="0" w:color="auto"/>
        <w:left w:val="none" w:sz="0" w:space="0" w:color="auto"/>
        <w:bottom w:val="none" w:sz="0" w:space="0" w:color="auto"/>
        <w:right w:val="none" w:sz="0" w:space="0" w:color="auto"/>
      </w:divBdr>
    </w:div>
    <w:div w:id="1517773542">
      <w:bodyDiv w:val="1"/>
      <w:marLeft w:val="0"/>
      <w:marRight w:val="0"/>
      <w:marTop w:val="0"/>
      <w:marBottom w:val="0"/>
      <w:divBdr>
        <w:top w:val="none" w:sz="0" w:space="0" w:color="auto"/>
        <w:left w:val="none" w:sz="0" w:space="0" w:color="auto"/>
        <w:bottom w:val="none" w:sz="0" w:space="0" w:color="auto"/>
        <w:right w:val="none" w:sz="0" w:space="0" w:color="auto"/>
      </w:divBdr>
    </w:div>
    <w:div w:id="1572080366">
      <w:bodyDiv w:val="1"/>
      <w:marLeft w:val="0"/>
      <w:marRight w:val="0"/>
      <w:marTop w:val="0"/>
      <w:marBottom w:val="0"/>
      <w:divBdr>
        <w:top w:val="none" w:sz="0" w:space="0" w:color="auto"/>
        <w:left w:val="none" w:sz="0" w:space="0" w:color="auto"/>
        <w:bottom w:val="none" w:sz="0" w:space="0" w:color="auto"/>
        <w:right w:val="none" w:sz="0" w:space="0" w:color="auto"/>
      </w:divBdr>
    </w:div>
    <w:div w:id="1596668771">
      <w:bodyDiv w:val="1"/>
      <w:marLeft w:val="0"/>
      <w:marRight w:val="0"/>
      <w:marTop w:val="0"/>
      <w:marBottom w:val="0"/>
      <w:divBdr>
        <w:top w:val="none" w:sz="0" w:space="0" w:color="auto"/>
        <w:left w:val="none" w:sz="0" w:space="0" w:color="auto"/>
        <w:bottom w:val="none" w:sz="0" w:space="0" w:color="auto"/>
        <w:right w:val="none" w:sz="0" w:space="0" w:color="auto"/>
      </w:divBdr>
    </w:div>
    <w:div w:id="1637298725">
      <w:bodyDiv w:val="1"/>
      <w:marLeft w:val="0"/>
      <w:marRight w:val="0"/>
      <w:marTop w:val="0"/>
      <w:marBottom w:val="0"/>
      <w:divBdr>
        <w:top w:val="none" w:sz="0" w:space="0" w:color="auto"/>
        <w:left w:val="none" w:sz="0" w:space="0" w:color="auto"/>
        <w:bottom w:val="none" w:sz="0" w:space="0" w:color="auto"/>
        <w:right w:val="none" w:sz="0" w:space="0" w:color="auto"/>
      </w:divBdr>
    </w:div>
    <w:div w:id="1655376709">
      <w:bodyDiv w:val="1"/>
      <w:marLeft w:val="0"/>
      <w:marRight w:val="0"/>
      <w:marTop w:val="0"/>
      <w:marBottom w:val="0"/>
      <w:divBdr>
        <w:top w:val="none" w:sz="0" w:space="0" w:color="auto"/>
        <w:left w:val="none" w:sz="0" w:space="0" w:color="auto"/>
        <w:bottom w:val="none" w:sz="0" w:space="0" w:color="auto"/>
        <w:right w:val="none" w:sz="0" w:space="0" w:color="auto"/>
      </w:divBdr>
    </w:div>
    <w:div w:id="1695694010">
      <w:bodyDiv w:val="1"/>
      <w:marLeft w:val="0"/>
      <w:marRight w:val="0"/>
      <w:marTop w:val="0"/>
      <w:marBottom w:val="0"/>
      <w:divBdr>
        <w:top w:val="none" w:sz="0" w:space="0" w:color="auto"/>
        <w:left w:val="none" w:sz="0" w:space="0" w:color="auto"/>
        <w:bottom w:val="none" w:sz="0" w:space="0" w:color="auto"/>
        <w:right w:val="none" w:sz="0" w:space="0" w:color="auto"/>
      </w:divBdr>
    </w:div>
    <w:div w:id="1714577902">
      <w:bodyDiv w:val="1"/>
      <w:marLeft w:val="0"/>
      <w:marRight w:val="0"/>
      <w:marTop w:val="0"/>
      <w:marBottom w:val="0"/>
      <w:divBdr>
        <w:top w:val="none" w:sz="0" w:space="0" w:color="auto"/>
        <w:left w:val="none" w:sz="0" w:space="0" w:color="auto"/>
        <w:bottom w:val="none" w:sz="0" w:space="0" w:color="auto"/>
        <w:right w:val="none" w:sz="0" w:space="0" w:color="auto"/>
      </w:divBdr>
    </w:div>
    <w:div w:id="1718242080">
      <w:bodyDiv w:val="1"/>
      <w:marLeft w:val="0"/>
      <w:marRight w:val="0"/>
      <w:marTop w:val="0"/>
      <w:marBottom w:val="0"/>
      <w:divBdr>
        <w:top w:val="none" w:sz="0" w:space="0" w:color="auto"/>
        <w:left w:val="none" w:sz="0" w:space="0" w:color="auto"/>
        <w:bottom w:val="none" w:sz="0" w:space="0" w:color="auto"/>
        <w:right w:val="none" w:sz="0" w:space="0" w:color="auto"/>
      </w:divBdr>
    </w:div>
    <w:div w:id="1726832425">
      <w:bodyDiv w:val="1"/>
      <w:marLeft w:val="0"/>
      <w:marRight w:val="0"/>
      <w:marTop w:val="0"/>
      <w:marBottom w:val="0"/>
      <w:divBdr>
        <w:top w:val="none" w:sz="0" w:space="0" w:color="auto"/>
        <w:left w:val="none" w:sz="0" w:space="0" w:color="auto"/>
        <w:bottom w:val="none" w:sz="0" w:space="0" w:color="auto"/>
        <w:right w:val="none" w:sz="0" w:space="0" w:color="auto"/>
      </w:divBdr>
    </w:div>
    <w:div w:id="1728911739">
      <w:bodyDiv w:val="1"/>
      <w:marLeft w:val="0"/>
      <w:marRight w:val="0"/>
      <w:marTop w:val="0"/>
      <w:marBottom w:val="0"/>
      <w:divBdr>
        <w:top w:val="none" w:sz="0" w:space="0" w:color="auto"/>
        <w:left w:val="none" w:sz="0" w:space="0" w:color="auto"/>
        <w:bottom w:val="none" w:sz="0" w:space="0" w:color="auto"/>
        <w:right w:val="none" w:sz="0" w:space="0" w:color="auto"/>
      </w:divBdr>
    </w:div>
    <w:div w:id="1773937405">
      <w:bodyDiv w:val="1"/>
      <w:marLeft w:val="0"/>
      <w:marRight w:val="0"/>
      <w:marTop w:val="0"/>
      <w:marBottom w:val="0"/>
      <w:divBdr>
        <w:top w:val="none" w:sz="0" w:space="0" w:color="auto"/>
        <w:left w:val="none" w:sz="0" w:space="0" w:color="auto"/>
        <w:bottom w:val="none" w:sz="0" w:space="0" w:color="auto"/>
        <w:right w:val="none" w:sz="0" w:space="0" w:color="auto"/>
      </w:divBdr>
    </w:div>
    <w:div w:id="1824544227">
      <w:bodyDiv w:val="1"/>
      <w:marLeft w:val="0"/>
      <w:marRight w:val="0"/>
      <w:marTop w:val="0"/>
      <w:marBottom w:val="0"/>
      <w:divBdr>
        <w:top w:val="none" w:sz="0" w:space="0" w:color="auto"/>
        <w:left w:val="none" w:sz="0" w:space="0" w:color="auto"/>
        <w:bottom w:val="none" w:sz="0" w:space="0" w:color="auto"/>
        <w:right w:val="none" w:sz="0" w:space="0" w:color="auto"/>
      </w:divBdr>
    </w:div>
    <w:div w:id="1868710988">
      <w:bodyDiv w:val="1"/>
      <w:marLeft w:val="0"/>
      <w:marRight w:val="0"/>
      <w:marTop w:val="0"/>
      <w:marBottom w:val="0"/>
      <w:divBdr>
        <w:top w:val="none" w:sz="0" w:space="0" w:color="auto"/>
        <w:left w:val="none" w:sz="0" w:space="0" w:color="auto"/>
        <w:bottom w:val="none" w:sz="0" w:space="0" w:color="auto"/>
        <w:right w:val="none" w:sz="0" w:space="0" w:color="auto"/>
      </w:divBdr>
    </w:div>
    <w:div w:id="2060202189">
      <w:bodyDiv w:val="1"/>
      <w:marLeft w:val="0"/>
      <w:marRight w:val="0"/>
      <w:marTop w:val="0"/>
      <w:marBottom w:val="0"/>
      <w:divBdr>
        <w:top w:val="none" w:sz="0" w:space="0" w:color="auto"/>
        <w:left w:val="none" w:sz="0" w:space="0" w:color="auto"/>
        <w:bottom w:val="none" w:sz="0" w:space="0" w:color="auto"/>
        <w:right w:val="none" w:sz="0" w:space="0" w:color="auto"/>
      </w:divBdr>
    </w:div>
    <w:div w:id="2097823548">
      <w:bodyDiv w:val="1"/>
      <w:marLeft w:val="0"/>
      <w:marRight w:val="0"/>
      <w:marTop w:val="0"/>
      <w:marBottom w:val="0"/>
      <w:divBdr>
        <w:top w:val="none" w:sz="0" w:space="0" w:color="auto"/>
        <w:left w:val="none" w:sz="0" w:space="0" w:color="auto"/>
        <w:bottom w:val="none" w:sz="0" w:space="0" w:color="auto"/>
        <w:right w:val="none" w:sz="0" w:space="0" w:color="auto"/>
      </w:divBdr>
      <w:divsChild>
        <w:div w:id="465049712">
          <w:marLeft w:val="446"/>
          <w:marRight w:val="0"/>
          <w:marTop w:val="0"/>
          <w:marBottom w:val="0"/>
          <w:divBdr>
            <w:top w:val="none" w:sz="0" w:space="0" w:color="auto"/>
            <w:left w:val="none" w:sz="0" w:space="0" w:color="auto"/>
            <w:bottom w:val="none" w:sz="0" w:space="0" w:color="auto"/>
            <w:right w:val="none" w:sz="0" w:space="0" w:color="auto"/>
          </w:divBdr>
        </w:div>
        <w:div w:id="1157187303">
          <w:marLeft w:val="446"/>
          <w:marRight w:val="0"/>
          <w:marTop w:val="0"/>
          <w:marBottom w:val="0"/>
          <w:divBdr>
            <w:top w:val="none" w:sz="0" w:space="0" w:color="auto"/>
            <w:left w:val="none" w:sz="0" w:space="0" w:color="auto"/>
            <w:bottom w:val="none" w:sz="0" w:space="0" w:color="auto"/>
            <w:right w:val="none" w:sz="0" w:space="0" w:color="auto"/>
          </w:divBdr>
        </w:div>
        <w:div w:id="100804697">
          <w:marLeft w:val="446"/>
          <w:marRight w:val="0"/>
          <w:marTop w:val="0"/>
          <w:marBottom w:val="0"/>
          <w:divBdr>
            <w:top w:val="none" w:sz="0" w:space="0" w:color="auto"/>
            <w:left w:val="none" w:sz="0" w:space="0" w:color="auto"/>
            <w:bottom w:val="none" w:sz="0" w:space="0" w:color="auto"/>
            <w:right w:val="none" w:sz="0" w:space="0" w:color="auto"/>
          </w:divBdr>
        </w:div>
        <w:div w:id="566309970">
          <w:marLeft w:val="446"/>
          <w:marRight w:val="0"/>
          <w:marTop w:val="0"/>
          <w:marBottom w:val="0"/>
          <w:divBdr>
            <w:top w:val="none" w:sz="0" w:space="0" w:color="auto"/>
            <w:left w:val="none" w:sz="0" w:space="0" w:color="auto"/>
            <w:bottom w:val="none" w:sz="0" w:space="0" w:color="auto"/>
            <w:right w:val="none" w:sz="0" w:space="0" w:color="auto"/>
          </w:divBdr>
        </w:div>
        <w:div w:id="490684193">
          <w:marLeft w:val="446"/>
          <w:marRight w:val="0"/>
          <w:marTop w:val="0"/>
          <w:marBottom w:val="0"/>
          <w:divBdr>
            <w:top w:val="none" w:sz="0" w:space="0" w:color="auto"/>
            <w:left w:val="none" w:sz="0" w:space="0" w:color="auto"/>
            <w:bottom w:val="none" w:sz="0" w:space="0" w:color="auto"/>
            <w:right w:val="none" w:sz="0" w:space="0" w:color="auto"/>
          </w:divBdr>
        </w:div>
      </w:divsChild>
    </w:div>
    <w:div w:id="2139955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hyperlink" Target="https://www.bbc.co.uk/bitesize/topics/zd8fv9q/articles/zh7kdx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www.bbc.co.uk/teach/class-clips-video/articles/zfdjp9q" TargetMode="External"/><Relationship Id="rId10" Type="http://schemas.openxmlformats.org/officeDocument/2006/relationships/image" Target="media/image1.png"/><Relationship Id="rId19" Type="http://schemas.openxmlformats.org/officeDocument/2006/relationships/hyperlink" Target="https://www.bbc.co.uk/teach/class-clips-video/articles/zbh8mf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mqi9ddWVksjDFNVF4ZaznP5JoA==">CgMxLjAyCWguMzBqMHpsbDgAciExWFM4TF9BNVVEcUdNZU83OTZfeGRIVlZQUUxuZ0Q0VDU=</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2D50E4-A9F7-4E5F-BF07-E0C653DD79A9}">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80F213D7-42C3-4342-8E33-3E8B687675EC}">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FCD21237-E7AB-47CD-BC3B-EB9ADB1C6564}">
  <ds:schemaRefs>
    <ds:schemaRef ds:uri="http://schemas.microsoft.com/sharepoint/v3/contenttype/forms"/>
  </ds:schemaRefs>
</ds:datastoreItem>
</file>

<file path=customXml/itemProps5.xml><?xml version="1.0" encoding="utf-8"?>
<ds:datastoreItem xmlns:ds="http://schemas.openxmlformats.org/officeDocument/2006/customXml" ds:itemID="{F66D2774-D518-487B-AB76-2ADA25225E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6</Pages>
  <Words>3260</Words>
  <Characters>17192</Characters>
  <Application>Microsoft Office Word</Application>
  <DocSecurity>0</DocSecurity>
  <Lines>490</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Hannah Pursall</cp:lastModifiedBy>
  <cp:revision>153</cp:revision>
  <dcterms:created xsi:type="dcterms:W3CDTF">2024-12-10T14:00:00Z</dcterms:created>
  <dcterms:modified xsi:type="dcterms:W3CDTF">2026-01-16T15:47:00Z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